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22" w:rsidRDefault="00160322"/>
    <w:p w:rsidR="00F90B2E" w:rsidRDefault="00F90B2E"/>
    <w:p w:rsidR="00F90B2E" w:rsidRPr="00D64E96" w:rsidRDefault="00F90B2E">
      <w:pPr>
        <w:rPr>
          <w:color w:val="F79646" w:themeColor="accent6"/>
        </w:rPr>
      </w:pPr>
    </w:p>
    <w:p w:rsidR="00D64E96" w:rsidRPr="00D64E96" w:rsidRDefault="00D64E96" w:rsidP="00D64E96">
      <w:pPr>
        <w:rPr>
          <w:b/>
          <w:bCs/>
          <w:color w:val="F79646" w:themeColor="accent6"/>
          <w:sz w:val="22"/>
          <w:szCs w:val="22"/>
        </w:rPr>
      </w:pPr>
      <w:r w:rsidRPr="00D64E96">
        <w:rPr>
          <w:b/>
          <w:bCs/>
          <w:color w:val="F79646" w:themeColor="accent6"/>
          <w:sz w:val="22"/>
          <w:szCs w:val="22"/>
        </w:rPr>
        <w:t>CITY ARTS</w:t>
      </w:r>
      <w:r w:rsidRPr="00D64E96">
        <w:rPr>
          <w:color w:val="F79646" w:themeColor="accent6"/>
          <w:sz w:val="22"/>
          <w:szCs w:val="22"/>
          <w:lang w:eastAsia="en-GB"/>
        </w:rPr>
        <w:t xml:space="preserve"> (Nottingham)</w:t>
      </w:r>
    </w:p>
    <w:p w:rsidR="00D64E96" w:rsidRPr="00D64E96" w:rsidRDefault="00D64E96" w:rsidP="00D64E96">
      <w:pPr>
        <w:rPr>
          <w:b/>
          <w:bCs/>
          <w:color w:val="F79646" w:themeColor="accent6"/>
          <w:sz w:val="22"/>
          <w:szCs w:val="22"/>
        </w:rPr>
      </w:pPr>
      <w:r w:rsidRPr="00D64E96">
        <w:rPr>
          <w:b/>
          <w:bCs/>
          <w:color w:val="F79646" w:themeColor="accent6"/>
          <w:sz w:val="22"/>
          <w:szCs w:val="22"/>
        </w:rPr>
        <w:t>DIGITAL PROJECT OFFICER</w:t>
      </w:r>
    </w:p>
    <w:p w:rsidR="00D64E96" w:rsidRPr="00D64E96" w:rsidRDefault="00D64E96" w:rsidP="00D64E96">
      <w:pPr>
        <w:rPr>
          <w:b/>
          <w:bCs/>
          <w:sz w:val="22"/>
          <w:szCs w:val="22"/>
        </w:rPr>
      </w:pPr>
    </w:p>
    <w:p w:rsid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A registered charity, we work creatively and collaboratively with communities and particularly target resources towards vulnerable groups. Our projects include music, performance, visual and digital arts and are all facilitated by artists particularly skilled in working creatively with people.</w:t>
      </w:r>
    </w:p>
    <w:p w:rsidR="00D64E96" w:rsidRDefault="00D64E96" w:rsidP="00D64E96">
      <w:pPr>
        <w:autoSpaceDE w:val="0"/>
        <w:autoSpaceDN w:val="0"/>
        <w:adjustRightInd w:val="0"/>
        <w:rPr>
          <w:color w:val="7F7F7F" w:themeColor="text1" w:themeTint="80"/>
          <w:sz w:val="22"/>
          <w:szCs w:val="22"/>
          <w:lang w:eastAsia="en-GB"/>
        </w:rPr>
      </w:pPr>
    </w:p>
    <w:p w:rsidR="00D64E96" w:rsidRP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______________________________________________________________________</w:t>
      </w:r>
    </w:p>
    <w:p w:rsidR="00D64E96" w:rsidRPr="00D64E96" w:rsidRDefault="00D64E96" w:rsidP="00D64E96">
      <w:pPr>
        <w:autoSpaceDE w:val="0"/>
        <w:autoSpaceDN w:val="0"/>
        <w:adjustRightInd w:val="0"/>
        <w:rPr>
          <w:b/>
          <w:bCs/>
          <w:color w:val="F79646" w:themeColor="accent6"/>
          <w:sz w:val="22"/>
          <w:szCs w:val="22"/>
          <w:lang w:eastAsia="en-GB"/>
        </w:rPr>
      </w:pPr>
    </w:p>
    <w:p w:rsidR="00D64E96" w:rsidRPr="00D64E96" w:rsidRDefault="00D64E96" w:rsidP="00D64E96">
      <w:pPr>
        <w:autoSpaceDE w:val="0"/>
        <w:autoSpaceDN w:val="0"/>
        <w:adjustRightInd w:val="0"/>
        <w:rPr>
          <w:b/>
          <w:bCs/>
          <w:color w:val="F79646" w:themeColor="accent6"/>
          <w:sz w:val="22"/>
          <w:szCs w:val="22"/>
          <w:lang w:eastAsia="en-GB"/>
        </w:rPr>
      </w:pPr>
      <w:r w:rsidRPr="00D64E96">
        <w:rPr>
          <w:b/>
          <w:bCs/>
          <w:color w:val="F79646" w:themeColor="accent6"/>
          <w:sz w:val="22"/>
          <w:szCs w:val="22"/>
          <w:lang w:eastAsia="en-GB"/>
        </w:rPr>
        <w:t>CONTEXT</w:t>
      </w:r>
    </w:p>
    <w:p w:rsidR="00D64E96" w:rsidRPr="00D64E96" w:rsidRDefault="00D64E96" w:rsidP="00D64E96">
      <w:pPr>
        <w:autoSpaceDE w:val="0"/>
        <w:autoSpaceDN w:val="0"/>
        <w:adjustRightInd w:val="0"/>
        <w:rPr>
          <w:sz w:val="22"/>
          <w:szCs w:val="22"/>
          <w:lang w:val="en-US"/>
        </w:rPr>
      </w:pPr>
    </w:p>
    <w:p w:rsidR="00D64E96" w:rsidRPr="00D64E96" w:rsidRDefault="00D64E96" w:rsidP="00D64E96">
      <w:pPr>
        <w:autoSpaceDE w:val="0"/>
        <w:autoSpaceDN w:val="0"/>
        <w:adjustRightInd w:val="0"/>
        <w:spacing w:before="100" w:after="100"/>
        <w:rPr>
          <w:rFonts w:eastAsia="Calibri"/>
          <w:color w:val="7F7F7F" w:themeColor="text1" w:themeTint="80"/>
          <w:sz w:val="22"/>
          <w:szCs w:val="22"/>
        </w:rPr>
      </w:pPr>
      <w:r w:rsidRPr="00D64E96">
        <w:rPr>
          <w:rFonts w:eastAsia="Calibri"/>
          <w:color w:val="7F7F7F" w:themeColor="text1" w:themeTint="80"/>
          <w:sz w:val="22"/>
          <w:szCs w:val="22"/>
        </w:rPr>
        <w:t>The Armchair Gallery (AG) is a strand of work that has been developed over the last 3 years as part of a national Arts and Older People’s fund awarded by Arts Council England and The Baring Foundation. Recent funding from Nominet Trust has enabled this project strand to be taken to the next level.</w:t>
      </w:r>
    </w:p>
    <w:p w:rsidR="00D64E96" w:rsidRPr="00D64E96" w:rsidRDefault="00D64E96" w:rsidP="00D64E96">
      <w:pPr>
        <w:autoSpaceDE w:val="0"/>
        <w:autoSpaceDN w:val="0"/>
        <w:adjustRightInd w:val="0"/>
        <w:spacing w:before="100" w:after="100"/>
        <w:rPr>
          <w:rFonts w:eastAsia="Calibri"/>
          <w:color w:val="7F7F7F" w:themeColor="text1" w:themeTint="80"/>
          <w:sz w:val="22"/>
          <w:szCs w:val="22"/>
        </w:rPr>
      </w:pPr>
      <w:r w:rsidRPr="00D64E96">
        <w:rPr>
          <w:rFonts w:eastAsia="Calibri"/>
          <w:color w:val="7F7F7F" w:themeColor="text1" w:themeTint="80"/>
          <w:sz w:val="22"/>
          <w:szCs w:val="22"/>
        </w:rPr>
        <w:t xml:space="preserve">Armchair Gallery enables digital access for older people whose circumstances do not allow for physical visits to world class cultural collections. </w:t>
      </w:r>
    </w:p>
    <w:p w:rsidR="00D64E96" w:rsidRPr="00D64E96" w:rsidRDefault="00D64E96" w:rsidP="00D64E96">
      <w:pPr>
        <w:autoSpaceDE w:val="0"/>
        <w:autoSpaceDN w:val="0"/>
        <w:adjustRightInd w:val="0"/>
        <w:spacing w:before="100" w:after="100"/>
        <w:rPr>
          <w:rFonts w:eastAsia="Calibri"/>
          <w:color w:val="7F7F7F" w:themeColor="text1" w:themeTint="80"/>
          <w:sz w:val="22"/>
          <w:szCs w:val="22"/>
        </w:rPr>
      </w:pPr>
      <w:r w:rsidRPr="00D64E96">
        <w:rPr>
          <w:rFonts w:eastAsia="Calibri"/>
          <w:color w:val="7F7F7F" w:themeColor="text1" w:themeTint="80"/>
          <w:sz w:val="22"/>
          <w:szCs w:val="22"/>
        </w:rPr>
        <w:t xml:space="preserve">AG will inspire the viewing, appreciation and production of artworks through a series of virtual visits to arts and cultural venues whilst raising curiosity about digital technology. </w:t>
      </w:r>
    </w:p>
    <w:p w:rsidR="00D64E96" w:rsidRPr="00D64E96" w:rsidRDefault="00D64E96" w:rsidP="00D64E96">
      <w:pPr>
        <w:autoSpaceDE w:val="0"/>
        <w:autoSpaceDN w:val="0"/>
        <w:adjustRightInd w:val="0"/>
        <w:rPr>
          <w:sz w:val="22"/>
          <w:szCs w:val="22"/>
          <w:lang w:val="en-US"/>
        </w:rPr>
      </w:pPr>
    </w:p>
    <w:p w:rsidR="00D64E96" w:rsidRPr="00D64E96" w:rsidRDefault="00D64E96" w:rsidP="00D64E96">
      <w:pPr>
        <w:rPr>
          <w:b/>
          <w:color w:val="F79646" w:themeColor="accent6"/>
          <w:sz w:val="22"/>
          <w:szCs w:val="22"/>
        </w:rPr>
      </w:pPr>
      <w:r w:rsidRPr="00D64E96">
        <w:rPr>
          <w:b/>
          <w:color w:val="F79646" w:themeColor="accent6"/>
          <w:sz w:val="22"/>
          <w:szCs w:val="22"/>
        </w:rPr>
        <w:t xml:space="preserve">In the next year, 2017-18, our aim is to establish the development of an interactive App for use by older people and other communities of interest. </w:t>
      </w:r>
    </w:p>
    <w:p w:rsidR="00D64E96" w:rsidRPr="00D64E96" w:rsidRDefault="00D64E96" w:rsidP="00D64E96">
      <w:pPr>
        <w:rPr>
          <w:b/>
          <w:color w:val="F79646" w:themeColor="accent6"/>
          <w:sz w:val="22"/>
          <w:szCs w:val="22"/>
        </w:rPr>
      </w:pPr>
    </w:p>
    <w:p w:rsidR="00D64E96" w:rsidRPr="00D64E96" w:rsidRDefault="00D64E96" w:rsidP="00D64E96">
      <w:pPr>
        <w:rPr>
          <w:color w:val="7F7F7F" w:themeColor="text1" w:themeTint="80"/>
          <w:sz w:val="22"/>
          <w:szCs w:val="22"/>
        </w:rPr>
      </w:pPr>
      <w:r w:rsidRPr="00D64E96">
        <w:rPr>
          <w:b/>
          <w:color w:val="7F7F7F" w:themeColor="text1" w:themeTint="80"/>
          <w:sz w:val="22"/>
          <w:szCs w:val="22"/>
        </w:rPr>
        <w:t xml:space="preserve">The successful applicant will be a creative, motivated and dynamic person, and a brilliant communicator with a good knowledge of digital technology and its potential for individuals and communities. </w:t>
      </w:r>
    </w:p>
    <w:p w:rsidR="00D64E96" w:rsidRPr="00D64E96" w:rsidRDefault="00D64E96" w:rsidP="00D64E96">
      <w:pPr>
        <w:contextualSpacing/>
        <w:rPr>
          <w:color w:val="7F7F7F" w:themeColor="text1" w:themeTint="80"/>
          <w:sz w:val="22"/>
          <w:szCs w:val="22"/>
        </w:rPr>
      </w:pPr>
    </w:p>
    <w:p w:rsidR="00D64E96" w:rsidRPr="00D64E96" w:rsidRDefault="00D64E96" w:rsidP="00D64E96">
      <w:pPr>
        <w:contextualSpacing/>
        <w:rPr>
          <w:color w:val="7F7F7F" w:themeColor="text1" w:themeTint="80"/>
          <w:sz w:val="22"/>
          <w:szCs w:val="22"/>
        </w:rPr>
      </w:pPr>
      <w:r w:rsidRPr="00D64E96">
        <w:rPr>
          <w:color w:val="7F7F7F" w:themeColor="text1" w:themeTint="80"/>
          <w:sz w:val="22"/>
          <w:szCs w:val="22"/>
        </w:rPr>
        <w:t>The post of Digital Officer is a key strategic appointment whose role it will be to work with an App Developer and Designer to produce a high end App for older people, carers and health professionals to utilise. Deadline for the project - ending July 2018.</w:t>
      </w:r>
    </w:p>
    <w:p w:rsidR="00D64E96" w:rsidRPr="00D64E96" w:rsidRDefault="00D64E96" w:rsidP="00D64E96">
      <w:pPr>
        <w:contextualSpacing/>
        <w:rPr>
          <w:color w:val="7F7F7F" w:themeColor="text1" w:themeTint="80"/>
          <w:sz w:val="22"/>
          <w:szCs w:val="22"/>
        </w:rPr>
      </w:pPr>
    </w:p>
    <w:p w:rsidR="00D64E96" w:rsidRPr="00D64E96" w:rsidRDefault="00D64E96" w:rsidP="00D64E96">
      <w:pPr>
        <w:contextualSpacing/>
        <w:rPr>
          <w:color w:val="7F7F7F" w:themeColor="text1" w:themeTint="80"/>
          <w:sz w:val="22"/>
          <w:szCs w:val="22"/>
        </w:rPr>
      </w:pPr>
      <w:r w:rsidRPr="00D64E96">
        <w:rPr>
          <w:color w:val="7F7F7F" w:themeColor="text1" w:themeTint="80"/>
          <w:sz w:val="22"/>
          <w:szCs w:val="22"/>
        </w:rPr>
        <w:t xml:space="preserve">This position will also be responsible for the development and implementation of an innovative digital strategy to realise our mission, aims and objectives, extending opportunities for artists, staff, participants and audiences to communicate, share and create with digital technologies.  </w:t>
      </w:r>
    </w:p>
    <w:p w:rsidR="00D64E96" w:rsidRPr="00D64E96" w:rsidRDefault="00D64E96" w:rsidP="00D64E96">
      <w:pPr>
        <w:contextualSpacing/>
        <w:rPr>
          <w:color w:val="7F7F7F" w:themeColor="text1" w:themeTint="80"/>
          <w:sz w:val="22"/>
          <w:szCs w:val="22"/>
        </w:rPr>
      </w:pPr>
    </w:p>
    <w:p w:rsidR="00D64E96" w:rsidRDefault="00D64E96" w:rsidP="00D64E96">
      <w:pPr>
        <w:contextualSpacing/>
        <w:rPr>
          <w:color w:val="7F7F7F" w:themeColor="text1" w:themeTint="80"/>
          <w:sz w:val="22"/>
          <w:szCs w:val="22"/>
        </w:rPr>
      </w:pPr>
      <w:r w:rsidRPr="00D64E96">
        <w:rPr>
          <w:color w:val="7F7F7F" w:themeColor="text1" w:themeTint="80"/>
          <w:sz w:val="22"/>
          <w:szCs w:val="22"/>
        </w:rPr>
        <w:t>The Digital Officer will implement a digital strategy across all projects strands and core delivery of our work. The post of App Developer and Designer will be appointed in 2017 to work alongside the Digital Officer appointment to meet the project aims for Armchair Gallery.</w:t>
      </w:r>
    </w:p>
    <w:p w:rsidR="00D64E96" w:rsidRDefault="00D64E96" w:rsidP="00D64E96">
      <w:pPr>
        <w:contextualSpacing/>
        <w:rPr>
          <w:color w:val="7F7F7F" w:themeColor="text1" w:themeTint="80"/>
          <w:sz w:val="22"/>
          <w:szCs w:val="22"/>
        </w:rPr>
      </w:pPr>
    </w:p>
    <w:p w:rsidR="00D64E96" w:rsidRPr="00D64E96" w:rsidRDefault="00D64E96" w:rsidP="00D64E96">
      <w:pPr>
        <w:contextualSpacing/>
        <w:rPr>
          <w:color w:val="7F7F7F" w:themeColor="text1" w:themeTint="80"/>
          <w:sz w:val="22"/>
          <w:szCs w:val="22"/>
        </w:rPr>
      </w:pPr>
    </w:p>
    <w:p w:rsidR="00D64E96" w:rsidRDefault="00D64E96" w:rsidP="00D64E96">
      <w:pPr>
        <w:rPr>
          <w:b/>
          <w:sz w:val="22"/>
          <w:szCs w:val="22"/>
          <w:lang w:val="en-US"/>
        </w:rPr>
      </w:pPr>
    </w:p>
    <w:p w:rsidR="00D64E96" w:rsidRDefault="00D64E96" w:rsidP="00D64E96">
      <w:pPr>
        <w:rPr>
          <w:b/>
          <w:sz w:val="22"/>
          <w:szCs w:val="22"/>
          <w:lang w:val="en-US"/>
        </w:rPr>
      </w:pPr>
    </w:p>
    <w:p w:rsidR="00D64E96" w:rsidRDefault="00D64E96" w:rsidP="00D64E96">
      <w:pPr>
        <w:rPr>
          <w:b/>
          <w:sz w:val="22"/>
          <w:szCs w:val="22"/>
          <w:lang w:val="en-US"/>
        </w:rPr>
      </w:pPr>
    </w:p>
    <w:p w:rsidR="00091EF4" w:rsidRDefault="00091EF4" w:rsidP="00D64E96">
      <w:pPr>
        <w:rPr>
          <w:b/>
          <w:color w:val="F79646" w:themeColor="accent6"/>
          <w:sz w:val="22"/>
          <w:szCs w:val="22"/>
          <w:lang w:val="en-US"/>
        </w:rPr>
      </w:pPr>
    </w:p>
    <w:p w:rsidR="000D0B2C" w:rsidRDefault="000D0B2C" w:rsidP="00D64E96">
      <w:pPr>
        <w:rPr>
          <w:b/>
          <w:color w:val="F79646" w:themeColor="accent6"/>
          <w:sz w:val="22"/>
          <w:szCs w:val="22"/>
          <w:lang w:val="en-US"/>
        </w:rPr>
      </w:pPr>
    </w:p>
    <w:p w:rsidR="000D0B2C" w:rsidRDefault="000D0B2C" w:rsidP="00D64E96">
      <w:pPr>
        <w:rPr>
          <w:b/>
          <w:color w:val="F79646" w:themeColor="accent6"/>
          <w:sz w:val="22"/>
          <w:szCs w:val="22"/>
          <w:lang w:val="en-US"/>
        </w:rPr>
      </w:pPr>
    </w:p>
    <w:p w:rsidR="00D64E96" w:rsidRDefault="00D64E96" w:rsidP="00D64E96">
      <w:pPr>
        <w:rPr>
          <w:b/>
          <w:color w:val="F79646" w:themeColor="accent6"/>
          <w:sz w:val="22"/>
          <w:szCs w:val="22"/>
          <w:lang w:val="en-US"/>
        </w:rPr>
      </w:pPr>
      <w:r w:rsidRPr="00D64E96">
        <w:rPr>
          <w:b/>
          <w:color w:val="F79646" w:themeColor="accent6"/>
          <w:sz w:val="22"/>
          <w:szCs w:val="22"/>
          <w:lang w:val="en-US"/>
        </w:rPr>
        <w:t xml:space="preserve">DIGITAL </w:t>
      </w:r>
      <w:r>
        <w:rPr>
          <w:b/>
          <w:color w:val="F79646" w:themeColor="accent6"/>
          <w:sz w:val="22"/>
          <w:szCs w:val="22"/>
          <w:lang w:val="en-US"/>
        </w:rPr>
        <w:t xml:space="preserve">PROJECT </w:t>
      </w:r>
      <w:r w:rsidRPr="00D64E96">
        <w:rPr>
          <w:b/>
          <w:color w:val="F79646" w:themeColor="accent6"/>
          <w:sz w:val="22"/>
          <w:szCs w:val="22"/>
          <w:lang w:val="en-US"/>
        </w:rPr>
        <w:t>OFFICER</w:t>
      </w:r>
    </w:p>
    <w:p w:rsidR="00D64E96" w:rsidRPr="00D64E96" w:rsidRDefault="00D64E96" w:rsidP="00D64E96">
      <w:pPr>
        <w:rPr>
          <w:color w:val="F79646" w:themeColor="accent6"/>
          <w:sz w:val="22"/>
          <w:szCs w:val="22"/>
          <w:lang w:val="en-US"/>
        </w:rPr>
      </w:pPr>
    </w:p>
    <w:p w:rsidR="00D64E96" w:rsidRPr="00D64E96" w:rsidRDefault="00D64E96" w:rsidP="00D64E96">
      <w:pPr>
        <w:widowControl w:val="0"/>
        <w:tabs>
          <w:tab w:val="left" w:pos="-1440"/>
          <w:tab w:val="left" w:pos="-720"/>
          <w:tab w:val="left" w:pos="0"/>
        </w:tabs>
        <w:suppressAutoHyphens/>
        <w:autoSpaceDE w:val="0"/>
        <w:autoSpaceDN w:val="0"/>
        <w:adjustRightInd w:val="0"/>
        <w:spacing w:line="240" w:lineRule="atLeast"/>
        <w:rPr>
          <w:b/>
          <w:color w:val="F79646" w:themeColor="accent6"/>
          <w:sz w:val="22"/>
          <w:szCs w:val="22"/>
          <w:lang w:val="en-US"/>
        </w:rPr>
      </w:pPr>
      <w:r w:rsidRPr="00D64E96">
        <w:rPr>
          <w:b/>
          <w:color w:val="F79646" w:themeColor="accent6"/>
          <w:sz w:val="22"/>
          <w:szCs w:val="22"/>
          <w:lang w:val="en-US"/>
        </w:rPr>
        <w:t>JOB DESCRIPTION</w:t>
      </w:r>
    </w:p>
    <w:p w:rsidR="00D64E96" w:rsidRPr="00D64E96" w:rsidRDefault="00D64E96" w:rsidP="00D64E96">
      <w:pPr>
        <w:contextualSpacing/>
        <w:rPr>
          <w:sz w:val="22"/>
          <w:szCs w:val="22"/>
        </w:rPr>
      </w:pPr>
      <w:r w:rsidRPr="00D64E96">
        <w:rPr>
          <w:b/>
          <w:color w:val="F79646" w:themeColor="accent6"/>
          <w:sz w:val="22"/>
          <w:szCs w:val="22"/>
        </w:rPr>
        <w:t>SUMMARY</w:t>
      </w:r>
      <w:r w:rsidRPr="00D64E96">
        <w:rPr>
          <w:b/>
          <w:sz w:val="22"/>
          <w:szCs w:val="22"/>
        </w:rPr>
        <w:br/>
      </w:r>
    </w:p>
    <w:p w:rsidR="00D64E96" w:rsidRPr="00D64E96" w:rsidRDefault="00D64E96" w:rsidP="00D64E96">
      <w:pPr>
        <w:numPr>
          <w:ilvl w:val="0"/>
          <w:numId w:val="2"/>
        </w:numPr>
        <w:ind w:left="709"/>
        <w:contextualSpacing/>
        <w:rPr>
          <w:b/>
          <w:color w:val="7F7F7F" w:themeColor="text1" w:themeTint="80"/>
          <w:sz w:val="22"/>
          <w:szCs w:val="22"/>
        </w:rPr>
      </w:pPr>
      <w:r w:rsidRPr="00D64E96">
        <w:rPr>
          <w:b/>
          <w:color w:val="7F7F7F" w:themeColor="text1" w:themeTint="80"/>
          <w:sz w:val="22"/>
          <w:szCs w:val="22"/>
        </w:rPr>
        <w:t>Title</w:t>
      </w:r>
    </w:p>
    <w:p w:rsidR="00D64E96" w:rsidRPr="00D64E96" w:rsidRDefault="00D64E96" w:rsidP="00D64E96">
      <w:pPr>
        <w:ind w:left="709"/>
        <w:contextualSpacing/>
        <w:rPr>
          <w:color w:val="7F7F7F" w:themeColor="text1" w:themeTint="80"/>
          <w:sz w:val="22"/>
          <w:szCs w:val="22"/>
        </w:rPr>
      </w:pPr>
      <w:r w:rsidRPr="00D64E96">
        <w:rPr>
          <w:color w:val="7F7F7F" w:themeColor="text1" w:themeTint="80"/>
          <w:sz w:val="22"/>
          <w:szCs w:val="22"/>
        </w:rPr>
        <w:t>Digital Officer</w:t>
      </w:r>
    </w:p>
    <w:p w:rsidR="00D64E96" w:rsidRPr="00D64E96" w:rsidRDefault="00D64E96" w:rsidP="00D64E96">
      <w:pPr>
        <w:ind w:left="709"/>
        <w:contextualSpacing/>
        <w:rPr>
          <w:color w:val="7F7F7F" w:themeColor="text1" w:themeTint="80"/>
          <w:sz w:val="22"/>
          <w:szCs w:val="22"/>
        </w:rPr>
      </w:pPr>
    </w:p>
    <w:p w:rsidR="00D64E96" w:rsidRPr="00D64E96" w:rsidRDefault="00D64E96" w:rsidP="00D64E9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to:</w:t>
      </w:r>
    </w:p>
    <w:p w:rsidR="00D64E96" w:rsidRPr="00D64E96" w:rsidRDefault="00D64E96" w:rsidP="00D64E96">
      <w:pPr>
        <w:ind w:left="709"/>
        <w:rPr>
          <w:color w:val="7F7F7F" w:themeColor="text1" w:themeTint="80"/>
          <w:sz w:val="22"/>
          <w:szCs w:val="22"/>
        </w:rPr>
      </w:pPr>
      <w:r w:rsidRPr="00D64E96">
        <w:rPr>
          <w:color w:val="7F7F7F" w:themeColor="text1" w:themeTint="80"/>
          <w:sz w:val="22"/>
          <w:szCs w:val="22"/>
        </w:rPr>
        <w:t>Creative Programme Manager (CPM)</w:t>
      </w:r>
    </w:p>
    <w:p w:rsidR="00D64E96" w:rsidRPr="00D64E96" w:rsidRDefault="00D64E96" w:rsidP="00D64E96">
      <w:pPr>
        <w:ind w:left="709"/>
        <w:rPr>
          <w:color w:val="7F7F7F" w:themeColor="text1" w:themeTint="80"/>
          <w:sz w:val="22"/>
          <w:szCs w:val="22"/>
        </w:rPr>
      </w:pPr>
    </w:p>
    <w:p w:rsidR="00D64E96" w:rsidRPr="00D64E96" w:rsidRDefault="00D64E96" w:rsidP="00D64E9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for:</w:t>
      </w:r>
    </w:p>
    <w:p w:rsidR="00D64E96" w:rsidRPr="00D64E96" w:rsidRDefault="00D64E96" w:rsidP="00D64E96">
      <w:pPr>
        <w:ind w:left="709"/>
        <w:contextualSpacing/>
        <w:rPr>
          <w:color w:val="7F7F7F" w:themeColor="text1" w:themeTint="80"/>
          <w:sz w:val="22"/>
          <w:szCs w:val="22"/>
        </w:rPr>
      </w:pPr>
      <w:r w:rsidRPr="00D64E96">
        <w:rPr>
          <w:color w:val="7F7F7F" w:themeColor="text1" w:themeTint="80"/>
          <w:sz w:val="22"/>
          <w:szCs w:val="22"/>
        </w:rPr>
        <w:t>Freelance project staff and volunteers, working alongside the App Developer and Designer.</w:t>
      </w:r>
    </w:p>
    <w:p w:rsidR="00D64E96" w:rsidRPr="00D64E96" w:rsidRDefault="00D64E96" w:rsidP="00D64E96">
      <w:pPr>
        <w:ind w:left="709"/>
        <w:contextualSpacing/>
        <w:rPr>
          <w:color w:val="7F7F7F" w:themeColor="text1" w:themeTint="80"/>
          <w:sz w:val="22"/>
          <w:szCs w:val="22"/>
        </w:rPr>
      </w:pPr>
    </w:p>
    <w:p w:rsidR="00D64E96" w:rsidRPr="00D64E96" w:rsidRDefault="00D64E96" w:rsidP="00D64E96">
      <w:pPr>
        <w:numPr>
          <w:ilvl w:val="0"/>
          <w:numId w:val="2"/>
        </w:numPr>
        <w:ind w:left="709"/>
        <w:contextualSpacing/>
        <w:rPr>
          <w:color w:val="7F7F7F" w:themeColor="text1" w:themeTint="80"/>
          <w:sz w:val="22"/>
          <w:szCs w:val="22"/>
        </w:rPr>
      </w:pPr>
      <w:r w:rsidRPr="00D64E96">
        <w:rPr>
          <w:b/>
          <w:color w:val="7F7F7F" w:themeColor="text1" w:themeTint="80"/>
          <w:sz w:val="22"/>
          <w:szCs w:val="22"/>
        </w:rPr>
        <w:t>Purpose of Job</w:t>
      </w:r>
    </w:p>
    <w:p w:rsidR="00D64E96" w:rsidRPr="00D64E96" w:rsidRDefault="00D64E96" w:rsidP="00D64E96">
      <w:pPr>
        <w:ind w:left="709"/>
        <w:rPr>
          <w:color w:val="7F7F7F" w:themeColor="text1" w:themeTint="80"/>
          <w:sz w:val="22"/>
          <w:szCs w:val="22"/>
        </w:rPr>
      </w:pPr>
      <w:r w:rsidRPr="00D64E96">
        <w:rPr>
          <w:color w:val="7F7F7F" w:themeColor="text1" w:themeTint="80"/>
          <w:sz w:val="22"/>
          <w:szCs w:val="22"/>
        </w:rPr>
        <w:t xml:space="preserve">Reporting to the Creative Programme Manager, the Digital Officer will be primarily responsible for production of a high end App for Armchair Gallery. Their role will also look at the longer term development, funding, delivery and evaluation of the City Arts (CA) Digital Strategy.  The post holder will work with City Arts staff to ensure that digital technologies are embedded within the organisation, helping it to achieve the mission, aims and objectives of City Arts.  </w:t>
      </w:r>
    </w:p>
    <w:p w:rsidR="00D64E96" w:rsidRPr="00D64E96" w:rsidRDefault="00D64E96" w:rsidP="00D64E96">
      <w:pPr>
        <w:ind w:left="709"/>
        <w:rPr>
          <w:color w:val="7F7F7F" w:themeColor="text1" w:themeTint="80"/>
          <w:sz w:val="22"/>
          <w:szCs w:val="22"/>
        </w:rPr>
      </w:pPr>
    </w:p>
    <w:p w:rsidR="00D64E96" w:rsidRPr="00D64E96" w:rsidRDefault="00D64E96" w:rsidP="00D64E96">
      <w:pPr>
        <w:numPr>
          <w:ilvl w:val="0"/>
          <w:numId w:val="2"/>
        </w:numPr>
        <w:ind w:left="709"/>
        <w:contextualSpacing/>
        <w:rPr>
          <w:color w:val="7F7F7F" w:themeColor="text1" w:themeTint="80"/>
          <w:spacing w:val="-3"/>
          <w:sz w:val="22"/>
          <w:szCs w:val="22"/>
        </w:rPr>
      </w:pPr>
      <w:r w:rsidRPr="00D64E96">
        <w:rPr>
          <w:b/>
          <w:color w:val="7F7F7F" w:themeColor="text1" w:themeTint="80"/>
          <w:spacing w:val="-3"/>
          <w:sz w:val="22"/>
          <w:szCs w:val="22"/>
        </w:rPr>
        <w:t>Terms of Employment</w:t>
      </w:r>
    </w:p>
    <w:p w:rsidR="00D64E96" w:rsidRDefault="00D64E96" w:rsidP="00D64E96">
      <w:pPr>
        <w:ind w:left="709"/>
        <w:contextualSpacing/>
        <w:rPr>
          <w:color w:val="7F7F7F" w:themeColor="text1" w:themeTint="80"/>
          <w:sz w:val="22"/>
          <w:szCs w:val="22"/>
        </w:rPr>
      </w:pPr>
      <w:r w:rsidRPr="00D64E96">
        <w:rPr>
          <w:color w:val="7F7F7F" w:themeColor="text1" w:themeTint="80"/>
          <w:sz w:val="22"/>
          <w:szCs w:val="22"/>
        </w:rPr>
        <w:t>The post is part time (0.5 / 18.75 hours per week) for an initial period of</w:t>
      </w:r>
      <w:r w:rsidR="00EF0BB7">
        <w:rPr>
          <w:color w:val="7F7F7F" w:themeColor="text1" w:themeTint="80"/>
          <w:sz w:val="22"/>
          <w:szCs w:val="22"/>
        </w:rPr>
        <w:t xml:space="preserve"> 17</w:t>
      </w:r>
      <w:r w:rsidRPr="00D64E96">
        <w:rPr>
          <w:color w:val="7F7F7F" w:themeColor="text1" w:themeTint="80"/>
          <w:sz w:val="22"/>
          <w:szCs w:val="22"/>
        </w:rPr>
        <w:t xml:space="preserve"> months with a six month review.  The hours and days of attendance may be worked flexibly as agreed with the CPM.  There will be a probationary period of 3 months</w:t>
      </w:r>
      <w:r w:rsidR="00EF0BB7">
        <w:rPr>
          <w:color w:val="7F7F7F" w:themeColor="text1" w:themeTint="80"/>
          <w:sz w:val="22"/>
          <w:szCs w:val="22"/>
        </w:rPr>
        <w:t xml:space="preserve"> (included within the contract period)</w:t>
      </w:r>
      <w:r w:rsidRPr="00D64E96">
        <w:rPr>
          <w:color w:val="7F7F7F" w:themeColor="text1" w:themeTint="80"/>
          <w:sz w:val="22"/>
          <w:szCs w:val="22"/>
        </w:rPr>
        <w:t xml:space="preserve">.   </w:t>
      </w:r>
    </w:p>
    <w:p w:rsidR="000D0B2C" w:rsidRDefault="000D0B2C" w:rsidP="00D64E96">
      <w:pPr>
        <w:ind w:left="709"/>
        <w:contextualSpacing/>
        <w:rPr>
          <w:color w:val="7F7F7F" w:themeColor="text1" w:themeTint="80"/>
          <w:sz w:val="22"/>
          <w:szCs w:val="22"/>
        </w:rPr>
      </w:pPr>
    </w:p>
    <w:p w:rsidR="000D0B2C" w:rsidRPr="00D64E96" w:rsidRDefault="000D0B2C" w:rsidP="00D64E96">
      <w:pPr>
        <w:ind w:left="709"/>
        <w:rPr>
          <w:color w:val="7F7F7F" w:themeColor="text1" w:themeTint="80"/>
          <w:sz w:val="22"/>
          <w:szCs w:val="22"/>
        </w:rPr>
      </w:pPr>
      <w:r w:rsidRPr="00D64E96">
        <w:rPr>
          <w:color w:val="7F7F7F" w:themeColor="text1" w:themeTint="80"/>
          <w:sz w:val="22"/>
          <w:szCs w:val="22"/>
          <w:lang w:eastAsia="en-GB"/>
        </w:rPr>
        <w:t>Fixed term contract:</w:t>
      </w:r>
      <w:r w:rsidRPr="00D64E96">
        <w:rPr>
          <w:b/>
          <w:color w:val="7F7F7F" w:themeColor="text1" w:themeTint="80"/>
          <w:sz w:val="22"/>
          <w:szCs w:val="22"/>
          <w:lang w:eastAsia="en-GB"/>
        </w:rPr>
        <w:t xml:space="preserve"> </w:t>
      </w:r>
      <w:r w:rsidRPr="00D64E96">
        <w:rPr>
          <w:color w:val="7F7F7F" w:themeColor="text1" w:themeTint="80"/>
          <w:sz w:val="22"/>
          <w:szCs w:val="22"/>
          <w:lang w:eastAsia="en-GB"/>
        </w:rPr>
        <w:t>July 2018 with possibility to extend dependent on funding</w:t>
      </w:r>
    </w:p>
    <w:p w:rsidR="00D64E96" w:rsidRPr="00D64E96" w:rsidRDefault="00D64E96" w:rsidP="00D64E96">
      <w:pPr>
        <w:ind w:left="709"/>
        <w:contextualSpacing/>
        <w:rPr>
          <w:color w:val="7F7F7F" w:themeColor="text1" w:themeTint="80"/>
          <w:sz w:val="22"/>
          <w:szCs w:val="22"/>
        </w:rPr>
      </w:pPr>
    </w:p>
    <w:p w:rsidR="00D64E96" w:rsidRPr="00D64E96" w:rsidRDefault="00D64E96" w:rsidP="00D64E96">
      <w:pPr>
        <w:numPr>
          <w:ilvl w:val="0"/>
          <w:numId w:val="2"/>
        </w:numPr>
        <w:ind w:left="709"/>
        <w:contextualSpacing/>
        <w:rPr>
          <w:color w:val="7F7F7F" w:themeColor="text1" w:themeTint="80"/>
          <w:sz w:val="22"/>
          <w:szCs w:val="22"/>
        </w:rPr>
      </w:pPr>
      <w:r w:rsidRPr="00D64E96">
        <w:rPr>
          <w:b/>
          <w:color w:val="7F7F7F" w:themeColor="text1" w:themeTint="80"/>
          <w:sz w:val="22"/>
          <w:szCs w:val="22"/>
        </w:rPr>
        <w:t xml:space="preserve">Salary Scale </w:t>
      </w:r>
    </w:p>
    <w:p w:rsidR="00D64E96" w:rsidRDefault="00D64E96" w:rsidP="00D64E96">
      <w:pPr>
        <w:ind w:left="709"/>
        <w:contextualSpacing/>
        <w:rPr>
          <w:bCs/>
          <w:color w:val="7F7F7F" w:themeColor="text1" w:themeTint="80"/>
          <w:sz w:val="22"/>
          <w:szCs w:val="22"/>
        </w:rPr>
      </w:pPr>
      <w:r w:rsidRPr="00D64E96">
        <w:rPr>
          <w:color w:val="7F7F7F" w:themeColor="text1" w:themeTint="80"/>
          <w:sz w:val="22"/>
          <w:szCs w:val="22"/>
        </w:rPr>
        <w:t>£23,000 pro-rata 0.5</w:t>
      </w:r>
      <w:r w:rsidRPr="00D64E96">
        <w:rPr>
          <w:bCs/>
          <w:color w:val="7F7F7F" w:themeColor="text1" w:themeTint="80"/>
          <w:sz w:val="22"/>
          <w:szCs w:val="22"/>
        </w:rPr>
        <w:t xml:space="preserve">  </w:t>
      </w:r>
    </w:p>
    <w:p w:rsidR="009C6889" w:rsidRDefault="009C6889" w:rsidP="00D64E96">
      <w:pPr>
        <w:ind w:left="709"/>
        <w:contextualSpacing/>
        <w:rPr>
          <w:bCs/>
          <w:color w:val="7F7F7F" w:themeColor="text1" w:themeTint="80"/>
          <w:sz w:val="22"/>
          <w:szCs w:val="22"/>
        </w:rPr>
      </w:pPr>
    </w:p>
    <w:p w:rsidR="00F90B2E" w:rsidRDefault="00F90B2E"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D64E96">
      <w:pPr>
        <w:rPr>
          <w:color w:val="7F7F7F" w:themeColor="text1" w:themeTint="80"/>
        </w:rPr>
      </w:pPr>
    </w:p>
    <w:p w:rsidR="009C6889" w:rsidRDefault="009C6889" w:rsidP="009C6889">
      <w:pPr>
        <w:contextualSpacing/>
        <w:rPr>
          <w:color w:val="7F7F7F" w:themeColor="text1" w:themeTint="80"/>
        </w:rPr>
      </w:pPr>
    </w:p>
    <w:p w:rsidR="009C6889" w:rsidRPr="009C6889" w:rsidRDefault="009C6889" w:rsidP="009C6889">
      <w:pPr>
        <w:contextualSpacing/>
        <w:rPr>
          <w:color w:val="F79646" w:themeColor="accent6"/>
          <w:sz w:val="22"/>
          <w:szCs w:val="22"/>
        </w:rPr>
      </w:pPr>
      <w:r w:rsidRPr="009C6889">
        <w:rPr>
          <w:b/>
          <w:bCs/>
          <w:color w:val="F79646" w:themeColor="accent6"/>
          <w:sz w:val="22"/>
          <w:szCs w:val="22"/>
        </w:rPr>
        <w:t>MAIN FUNCTIONS</w:t>
      </w:r>
    </w:p>
    <w:p w:rsidR="009C6889" w:rsidRPr="009C6889" w:rsidRDefault="009C6889" w:rsidP="009C6889">
      <w:pPr>
        <w:ind w:left="360"/>
        <w:contextualSpacing/>
        <w:rPr>
          <w:color w:val="000000"/>
          <w:sz w:val="22"/>
          <w:szCs w:val="22"/>
        </w:rPr>
      </w:pPr>
    </w:p>
    <w:p w:rsidR="009C6889" w:rsidRPr="009C6889" w:rsidRDefault="009C6889" w:rsidP="009C6889">
      <w:pPr>
        <w:numPr>
          <w:ilvl w:val="0"/>
          <w:numId w:val="3"/>
        </w:numPr>
        <w:contextualSpacing/>
        <w:rPr>
          <w:b/>
          <w:bCs/>
          <w:color w:val="7F7F7F" w:themeColor="text1" w:themeTint="80"/>
          <w:sz w:val="22"/>
          <w:szCs w:val="22"/>
        </w:rPr>
      </w:pPr>
      <w:r w:rsidRPr="009C6889">
        <w:rPr>
          <w:b/>
          <w:bCs/>
          <w:color w:val="7F7F7F" w:themeColor="text1" w:themeTint="80"/>
          <w:sz w:val="22"/>
          <w:szCs w:val="22"/>
        </w:rPr>
        <w:t>Digital Strategy</w:t>
      </w:r>
    </w:p>
    <w:p w:rsidR="009C6889" w:rsidRPr="009C6889" w:rsidRDefault="009C6889" w:rsidP="009C6889">
      <w:pPr>
        <w:ind w:left="720"/>
        <w:rPr>
          <w:color w:val="7F7F7F" w:themeColor="text1" w:themeTint="80"/>
          <w:sz w:val="22"/>
          <w:szCs w:val="22"/>
        </w:rPr>
      </w:pPr>
      <w:r w:rsidRPr="009C6889">
        <w:rPr>
          <w:color w:val="7F7F7F" w:themeColor="text1" w:themeTint="80"/>
          <w:sz w:val="22"/>
          <w:szCs w:val="22"/>
        </w:rPr>
        <w:t xml:space="preserve">Develop and implement a digital strategy that </w:t>
      </w:r>
      <w:r w:rsidR="00091EF4">
        <w:rPr>
          <w:color w:val="7F7F7F" w:themeColor="text1" w:themeTint="80"/>
          <w:sz w:val="22"/>
          <w:szCs w:val="22"/>
        </w:rPr>
        <w:t>supports</w:t>
      </w:r>
      <w:r w:rsidRPr="009C6889">
        <w:rPr>
          <w:color w:val="7F7F7F" w:themeColor="text1" w:themeTint="80"/>
          <w:sz w:val="22"/>
          <w:szCs w:val="22"/>
        </w:rPr>
        <w:t xml:space="preserve"> opportunit</w:t>
      </w:r>
      <w:r w:rsidR="00091EF4">
        <w:rPr>
          <w:color w:val="7F7F7F" w:themeColor="text1" w:themeTint="80"/>
          <w:sz w:val="22"/>
          <w:szCs w:val="22"/>
        </w:rPr>
        <w:t xml:space="preserve">ies </w:t>
      </w:r>
      <w:r w:rsidRPr="009C6889">
        <w:rPr>
          <w:color w:val="7F7F7F" w:themeColor="text1" w:themeTint="80"/>
          <w:sz w:val="22"/>
          <w:szCs w:val="22"/>
        </w:rPr>
        <w:t xml:space="preserve">for </w:t>
      </w:r>
      <w:r w:rsidR="00091EF4">
        <w:rPr>
          <w:color w:val="7F7F7F" w:themeColor="text1" w:themeTint="80"/>
          <w:sz w:val="22"/>
          <w:szCs w:val="22"/>
        </w:rPr>
        <w:t xml:space="preserve">staff, </w:t>
      </w:r>
      <w:r w:rsidRPr="009C6889">
        <w:rPr>
          <w:color w:val="7F7F7F" w:themeColor="text1" w:themeTint="80"/>
          <w:sz w:val="22"/>
          <w:szCs w:val="22"/>
        </w:rPr>
        <w:t xml:space="preserve">artists, participants and audiences </w:t>
      </w:r>
      <w:r w:rsidR="00091EF4">
        <w:rPr>
          <w:color w:val="7F7F7F" w:themeColor="text1" w:themeTint="80"/>
          <w:sz w:val="22"/>
          <w:szCs w:val="22"/>
        </w:rPr>
        <w:t xml:space="preserve">enabling </w:t>
      </w:r>
      <w:r w:rsidRPr="009C6889">
        <w:rPr>
          <w:color w:val="7F7F7F" w:themeColor="text1" w:themeTint="80"/>
          <w:sz w:val="22"/>
          <w:szCs w:val="22"/>
        </w:rPr>
        <w:t>communicat</w:t>
      </w:r>
      <w:r w:rsidR="00091EF4">
        <w:rPr>
          <w:color w:val="7F7F7F" w:themeColor="text1" w:themeTint="80"/>
          <w:sz w:val="22"/>
          <w:szCs w:val="22"/>
        </w:rPr>
        <w:t>ion</w:t>
      </w:r>
      <w:r w:rsidRPr="009C6889">
        <w:rPr>
          <w:color w:val="7F7F7F" w:themeColor="text1" w:themeTint="80"/>
          <w:sz w:val="22"/>
          <w:szCs w:val="22"/>
        </w:rPr>
        <w:t>, shar</w:t>
      </w:r>
      <w:r w:rsidR="00091EF4">
        <w:rPr>
          <w:color w:val="7F7F7F" w:themeColor="text1" w:themeTint="80"/>
          <w:sz w:val="22"/>
          <w:szCs w:val="22"/>
        </w:rPr>
        <w:t xml:space="preserve">ing and production of artworks using </w:t>
      </w:r>
      <w:r w:rsidRPr="009C6889">
        <w:rPr>
          <w:color w:val="7F7F7F" w:themeColor="text1" w:themeTint="80"/>
          <w:sz w:val="22"/>
          <w:szCs w:val="22"/>
        </w:rPr>
        <w:t>digital technologies</w:t>
      </w:r>
      <w:r w:rsidR="00091EF4">
        <w:rPr>
          <w:color w:val="7F7F7F" w:themeColor="text1" w:themeTint="80"/>
          <w:sz w:val="22"/>
          <w:szCs w:val="22"/>
        </w:rPr>
        <w:t xml:space="preserve">. This digital work will become embedded </w:t>
      </w:r>
      <w:r w:rsidRPr="009C6889">
        <w:rPr>
          <w:color w:val="7F7F7F" w:themeColor="text1" w:themeTint="80"/>
          <w:sz w:val="22"/>
          <w:szCs w:val="22"/>
        </w:rPr>
        <w:t>within all strands of CA’s project work and core delivery</w:t>
      </w:r>
    </w:p>
    <w:p w:rsidR="009C6889" w:rsidRPr="009C6889" w:rsidRDefault="009C6889" w:rsidP="009C6889">
      <w:pPr>
        <w:rPr>
          <w:color w:val="7F7F7F" w:themeColor="text1" w:themeTint="80"/>
          <w:sz w:val="22"/>
          <w:szCs w:val="22"/>
        </w:rPr>
      </w:pPr>
    </w:p>
    <w:p w:rsidR="009C6889" w:rsidRPr="009C6889" w:rsidRDefault="009C6889" w:rsidP="009C6889">
      <w:pPr>
        <w:numPr>
          <w:ilvl w:val="0"/>
          <w:numId w:val="4"/>
        </w:numPr>
        <w:autoSpaceDE w:val="0"/>
        <w:autoSpaceDN w:val="0"/>
        <w:adjustRightInd w:val="0"/>
        <w:contextualSpacing/>
        <w:rPr>
          <w:color w:val="7F7F7F" w:themeColor="text1" w:themeTint="80"/>
          <w:sz w:val="22"/>
          <w:szCs w:val="22"/>
          <w:lang w:eastAsia="en-GB"/>
        </w:rPr>
      </w:pPr>
      <w:r w:rsidRPr="009C6889">
        <w:rPr>
          <w:b/>
          <w:color w:val="7F7F7F" w:themeColor="text1" w:themeTint="80"/>
          <w:sz w:val="22"/>
          <w:szCs w:val="22"/>
          <w:lang w:eastAsia="en-GB"/>
        </w:rPr>
        <w:t>Artistic Programme</w:t>
      </w:r>
    </w:p>
    <w:p w:rsidR="009C6889" w:rsidRPr="009C6889" w:rsidRDefault="009C6889" w:rsidP="009C6889">
      <w:pPr>
        <w:autoSpaceDE w:val="0"/>
        <w:autoSpaceDN w:val="0"/>
        <w:adjustRightInd w:val="0"/>
        <w:ind w:left="720"/>
        <w:contextualSpacing/>
        <w:rPr>
          <w:color w:val="7F7F7F" w:themeColor="text1" w:themeTint="80"/>
          <w:sz w:val="22"/>
          <w:szCs w:val="22"/>
          <w:lang w:eastAsia="en-GB"/>
        </w:rPr>
      </w:pPr>
      <w:r w:rsidRPr="009C6889">
        <w:rPr>
          <w:color w:val="7F7F7F" w:themeColor="text1" w:themeTint="80"/>
          <w:sz w:val="22"/>
          <w:szCs w:val="22"/>
          <w:lang w:eastAsia="en-GB"/>
        </w:rPr>
        <w:t xml:space="preserve">Work with the </w:t>
      </w:r>
      <w:r w:rsidRPr="009C6889">
        <w:rPr>
          <w:color w:val="7F7F7F" w:themeColor="text1" w:themeTint="80"/>
          <w:sz w:val="22"/>
          <w:szCs w:val="22"/>
        </w:rPr>
        <w:t>C</w:t>
      </w:r>
      <w:r w:rsidR="00091EF4">
        <w:rPr>
          <w:color w:val="7F7F7F" w:themeColor="text1" w:themeTint="80"/>
          <w:sz w:val="22"/>
          <w:szCs w:val="22"/>
        </w:rPr>
        <w:t xml:space="preserve">PM and CA team </w:t>
      </w:r>
      <w:r w:rsidR="00091EF4">
        <w:rPr>
          <w:color w:val="7F7F7F" w:themeColor="text1" w:themeTint="80"/>
          <w:sz w:val="22"/>
          <w:szCs w:val="22"/>
          <w:lang w:eastAsia="en-GB"/>
        </w:rPr>
        <w:t>to ensure that the digital s</w:t>
      </w:r>
      <w:r w:rsidRPr="009C6889">
        <w:rPr>
          <w:color w:val="7F7F7F" w:themeColor="text1" w:themeTint="80"/>
          <w:sz w:val="22"/>
          <w:szCs w:val="22"/>
          <w:lang w:eastAsia="en-GB"/>
        </w:rPr>
        <w:t>trategy and content meet the ambition of CA’s artistic policy</w:t>
      </w:r>
      <w:r w:rsidR="00091EF4">
        <w:rPr>
          <w:color w:val="7F7F7F" w:themeColor="text1" w:themeTint="80"/>
          <w:sz w:val="22"/>
          <w:szCs w:val="22"/>
          <w:lang w:eastAsia="en-GB"/>
        </w:rPr>
        <w:t xml:space="preserve">, </w:t>
      </w:r>
      <w:r w:rsidRPr="009C6889">
        <w:rPr>
          <w:color w:val="7F7F7F" w:themeColor="text1" w:themeTint="80"/>
          <w:sz w:val="22"/>
          <w:szCs w:val="22"/>
          <w:lang w:eastAsia="en-GB"/>
        </w:rPr>
        <w:t>respond</w:t>
      </w:r>
      <w:r w:rsidR="00091EF4">
        <w:rPr>
          <w:color w:val="7F7F7F" w:themeColor="text1" w:themeTint="80"/>
          <w:sz w:val="22"/>
          <w:szCs w:val="22"/>
          <w:lang w:eastAsia="en-GB"/>
        </w:rPr>
        <w:t xml:space="preserve">ing </w:t>
      </w:r>
      <w:r w:rsidRPr="009C6889">
        <w:rPr>
          <w:color w:val="7F7F7F" w:themeColor="text1" w:themeTint="80"/>
          <w:sz w:val="22"/>
          <w:szCs w:val="22"/>
          <w:lang w:eastAsia="en-GB"/>
        </w:rPr>
        <w:t>to opportunities presented in particular</w:t>
      </w:r>
      <w:r w:rsidR="00091EF4">
        <w:rPr>
          <w:color w:val="7F7F7F" w:themeColor="text1" w:themeTint="80"/>
          <w:sz w:val="22"/>
          <w:szCs w:val="22"/>
          <w:lang w:eastAsia="en-GB"/>
        </w:rPr>
        <w:t>,</w:t>
      </w:r>
      <w:r w:rsidRPr="009C6889">
        <w:rPr>
          <w:color w:val="7F7F7F" w:themeColor="text1" w:themeTint="80"/>
          <w:sz w:val="22"/>
          <w:szCs w:val="22"/>
          <w:lang w:eastAsia="en-GB"/>
        </w:rPr>
        <w:t xml:space="preserve"> Armchair Gallery and other </w:t>
      </w:r>
      <w:r w:rsidR="00091EF4">
        <w:rPr>
          <w:color w:val="7F7F7F" w:themeColor="text1" w:themeTint="80"/>
          <w:sz w:val="22"/>
          <w:szCs w:val="22"/>
          <w:lang w:eastAsia="en-GB"/>
        </w:rPr>
        <w:t xml:space="preserve">artistic </w:t>
      </w:r>
      <w:r w:rsidRPr="009C6889">
        <w:rPr>
          <w:color w:val="7F7F7F" w:themeColor="text1" w:themeTint="80"/>
          <w:sz w:val="22"/>
          <w:szCs w:val="22"/>
          <w:lang w:eastAsia="en-GB"/>
        </w:rPr>
        <w:t>programmes</w:t>
      </w:r>
    </w:p>
    <w:p w:rsidR="009C6889" w:rsidRPr="009C6889" w:rsidRDefault="009C6889" w:rsidP="009C6889">
      <w:pPr>
        <w:autoSpaceDE w:val="0"/>
        <w:autoSpaceDN w:val="0"/>
        <w:adjustRightInd w:val="0"/>
        <w:ind w:left="720"/>
        <w:contextualSpacing/>
        <w:rPr>
          <w:color w:val="7F7F7F" w:themeColor="text1" w:themeTint="80"/>
          <w:sz w:val="22"/>
          <w:szCs w:val="22"/>
          <w:lang w:eastAsia="en-GB"/>
        </w:rPr>
      </w:pPr>
    </w:p>
    <w:p w:rsidR="009C6889" w:rsidRPr="009C6889" w:rsidRDefault="009C6889" w:rsidP="009C6889">
      <w:pPr>
        <w:numPr>
          <w:ilvl w:val="0"/>
          <w:numId w:val="4"/>
        </w:numPr>
        <w:autoSpaceDE w:val="0"/>
        <w:autoSpaceDN w:val="0"/>
        <w:adjustRightInd w:val="0"/>
        <w:contextualSpacing/>
        <w:rPr>
          <w:b/>
          <w:color w:val="7F7F7F" w:themeColor="text1" w:themeTint="80"/>
          <w:sz w:val="22"/>
          <w:szCs w:val="22"/>
          <w:lang w:eastAsia="en-GB"/>
        </w:rPr>
      </w:pPr>
      <w:r w:rsidRPr="009C6889">
        <w:rPr>
          <w:b/>
          <w:color w:val="7F7F7F" w:themeColor="text1" w:themeTint="80"/>
          <w:sz w:val="22"/>
          <w:szCs w:val="22"/>
          <w:lang w:eastAsia="en-GB"/>
        </w:rPr>
        <w:t>Marketing and Communications</w:t>
      </w:r>
    </w:p>
    <w:p w:rsidR="009C6889" w:rsidRPr="009C6889" w:rsidRDefault="009C6889" w:rsidP="009C6889">
      <w:pPr>
        <w:ind w:left="720"/>
        <w:contextualSpacing/>
        <w:rPr>
          <w:color w:val="7F7F7F" w:themeColor="text1" w:themeTint="80"/>
          <w:sz w:val="22"/>
          <w:szCs w:val="22"/>
          <w:lang w:eastAsia="en-GB"/>
        </w:rPr>
      </w:pPr>
      <w:r w:rsidRPr="009C6889">
        <w:rPr>
          <w:color w:val="7F7F7F" w:themeColor="text1" w:themeTint="80"/>
          <w:sz w:val="22"/>
          <w:szCs w:val="22"/>
        </w:rPr>
        <w:t xml:space="preserve">Work alongside the Communications Co-ordinator to </w:t>
      </w:r>
      <w:r w:rsidR="00091EF4">
        <w:rPr>
          <w:color w:val="7F7F7F" w:themeColor="text1" w:themeTint="80"/>
          <w:sz w:val="22"/>
          <w:szCs w:val="22"/>
        </w:rPr>
        <w:t xml:space="preserve">inform and improve CA’s </w:t>
      </w:r>
      <w:r w:rsidRPr="009C6889">
        <w:rPr>
          <w:color w:val="7F7F7F" w:themeColor="text1" w:themeTint="80"/>
          <w:sz w:val="22"/>
          <w:szCs w:val="22"/>
        </w:rPr>
        <w:t xml:space="preserve">digital </w:t>
      </w:r>
      <w:r w:rsidR="00D76D10" w:rsidRPr="009C6889">
        <w:rPr>
          <w:color w:val="7F7F7F" w:themeColor="text1" w:themeTint="80"/>
          <w:sz w:val="22"/>
          <w:szCs w:val="22"/>
        </w:rPr>
        <w:t>p</w:t>
      </w:r>
      <w:r w:rsidR="00D76D10">
        <w:rPr>
          <w:color w:val="7F7F7F" w:themeColor="text1" w:themeTint="80"/>
          <w:sz w:val="22"/>
          <w:szCs w:val="22"/>
        </w:rPr>
        <w:t>otential in meeting the</w:t>
      </w:r>
      <w:r w:rsidRPr="009C6889">
        <w:rPr>
          <w:color w:val="7F7F7F" w:themeColor="text1" w:themeTint="80"/>
          <w:sz w:val="22"/>
          <w:szCs w:val="22"/>
        </w:rPr>
        <w:t xml:space="preserve"> aims and objectives </w:t>
      </w:r>
      <w:r w:rsidR="00D76D10">
        <w:rPr>
          <w:color w:val="7F7F7F" w:themeColor="text1" w:themeTint="80"/>
          <w:sz w:val="22"/>
          <w:szCs w:val="22"/>
        </w:rPr>
        <w:t>of</w:t>
      </w:r>
      <w:r w:rsidRPr="009C6889">
        <w:rPr>
          <w:color w:val="7F7F7F" w:themeColor="text1" w:themeTint="80"/>
          <w:sz w:val="22"/>
          <w:szCs w:val="22"/>
        </w:rPr>
        <w:t xml:space="preserve"> diverse audiences, participants, funders and stakeholders. </w:t>
      </w:r>
    </w:p>
    <w:p w:rsidR="009C6889" w:rsidRPr="009C6889" w:rsidRDefault="009C6889" w:rsidP="009C6889">
      <w:pPr>
        <w:ind w:left="720"/>
        <w:contextualSpacing/>
        <w:rPr>
          <w:color w:val="7F7F7F" w:themeColor="text1" w:themeTint="80"/>
          <w:sz w:val="22"/>
          <w:szCs w:val="22"/>
          <w:lang w:eastAsia="en-GB"/>
        </w:rPr>
      </w:pPr>
    </w:p>
    <w:p w:rsidR="009C6889" w:rsidRPr="009C6889" w:rsidRDefault="009C6889" w:rsidP="009C6889">
      <w:pPr>
        <w:numPr>
          <w:ilvl w:val="0"/>
          <w:numId w:val="4"/>
        </w:numPr>
        <w:contextualSpacing/>
        <w:rPr>
          <w:b/>
          <w:color w:val="7F7F7F" w:themeColor="text1" w:themeTint="80"/>
          <w:sz w:val="22"/>
          <w:szCs w:val="22"/>
        </w:rPr>
      </w:pPr>
      <w:r w:rsidRPr="009C6889">
        <w:rPr>
          <w:b/>
          <w:color w:val="7F7F7F" w:themeColor="text1" w:themeTint="80"/>
          <w:sz w:val="22"/>
          <w:szCs w:val="22"/>
        </w:rPr>
        <w:t>Fundraising</w:t>
      </w:r>
    </w:p>
    <w:p w:rsidR="009C6889" w:rsidRPr="009C6889" w:rsidRDefault="009C6889" w:rsidP="009C6889">
      <w:pPr>
        <w:ind w:left="720"/>
        <w:rPr>
          <w:color w:val="7F7F7F" w:themeColor="text1" w:themeTint="80"/>
          <w:sz w:val="22"/>
          <w:szCs w:val="22"/>
        </w:rPr>
      </w:pPr>
      <w:r w:rsidRPr="009C6889">
        <w:rPr>
          <w:color w:val="7F7F7F" w:themeColor="text1" w:themeTint="80"/>
          <w:sz w:val="22"/>
          <w:szCs w:val="22"/>
        </w:rPr>
        <w:t>Working with the CPM and Creative Director, Board and staff team, develop and implement income generation and a fundraising plan to realise the digital strategy and an innovative and accessible digital programme</w:t>
      </w:r>
    </w:p>
    <w:p w:rsidR="009C6889" w:rsidRPr="009C6889" w:rsidRDefault="009C6889" w:rsidP="009C6889">
      <w:pPr>
        <w:autoSpaceDE w:val="0"/>
        <w:autoSpaceDN w:val="0"/>
        <w:adjustRightInd w:val="0"/>
        <w:ind w:left="720"/>
        <w:contextualSpacing/>
        <w:rPr>
          <w:color w:val="7F7F7F" w:themeColor="text1" w:themeTint="80"/>
          <w:sz w:val="22"/>
          <w:szCs w:val="22"/>
          <w:lang w:eastAsia="en-GB"/>
        </w:rPr>
      </w:pPr>
    </w:p>
    <w:p w:rsidR="009C6889" w:rsidRPr="009C6889" w:rsidRDefault="009C6889" w:rsidP="009C6889">
      <w:pPr>
        <w:numPr>
          <w:ilvl w:val="0"/>
          <w:numId w:val="4"/>
        </w:numPr>
        <w:autoSpaceDE w:val="0"/>
        <w:autoSpaceDN w:val="0"/>
        <w:adjustRightInd w:val="0"/>
        <w:contextualSpacing/>
        <w:rPr>
          <w:color w:val="7F7F7F" w:themeColor="text1" w:themeTint="80"/>
          <w:sz w:val="22"/>
          <w:szCs w:val="22"/>
          <w:lang w:eastAsia="en-GB"/>
        </w:rPr>
      </w:pPr>
      <w:r w:rsidRPr="009C6889">
        <w:rPr>
          <w:b/>
          <w:color w:val="7F7F7F" w:themeColor="text1" w:themeTint="80"/>
          <w:sz w:val="22"/>
          <w:szCs w:val="22"/>
          <w:lang w:eastAsia="en-GB"/>
        </w:rPr>
        <w:t>Relationship Management</w:t>
      </w:r>
    </w:p>
    <w:p w:rsidR="009C6889" w:rsidRPr="009C6889" w:rsidRDefault="009C6889" w:rsidP="009C6889">
      <w:pPr>
        <w:autoSpaceDE w:val="0"/>
        <w:autoSpaceDN w:val="0"/>
        <w:adjustRightInd w:val="0"/>
        <w:ind w:left="720"/>
        <w:contextualSpacing/>
        <w:rPr>
          <w:color w:val="7F7F7F" w:themeColor="text1" w:themeTint="80"/>
          <w:sz w:val="22"/>
          <w:szCs w:val="22"/>
          <w:lang w:eastAsia="en-GB"/>
        </w:rPr>
      </w:pPr>
      <w:r w:rsidRPr="009C6889">
        <w:rPr>
          <w:color w:val="7F7F7F" w:themeColor="text1" w:themeTint="80"/>
          <w:sz w:val="22"/>
          <w:szCs w:val="22"/>
          <w:lang w:eastAsia="en-GB"/>
        </w:rPr>
        <w:t>Develop and co-ordinate strategic partnerships that help CA implement its digital strategy</w:t>
      </w:r>
    </w:p>
    <w:p w:rsidR="009C6889" w:rsidRPr="009C6889" w:rsidRDefault="009C6889" w:rsidP="009C6889">
      <w:pPr>
        <w:autoSpaceDE w:val="0"/>
        <w:autoSpaceDN w:val="0"/>
        <w:adjustRightInd w:val="0"/>
        <w:ind w:left="720"/>
        <w:contextualSpacing/>
        <w:rPr>
          <w:color w:val="7F7F7F" w:themeColor="text1" w:themeTint="80"/>
          <w:sz w:val="22"/>
          <w:szCs w:val="22"/>
          <w:lang w:eastAsia="en-GB"/>
        </w:rPr>
      </w:pPr>
    </w:p>
    <w:p w:rsidR="009C6889" w:rsidRPr="009C6889" w:rsidRDefault="009C6889" w:rsidP="009C6889">
      <w:pPr>
        <w:numPr>
          <w:ilvl w:val="0"/>
          <w:numId w:val="4"/>
        </w:numPr>
        <w:contextualSpacing/>
        <w:rPr>
          <w:b/>
          <w:color w:val="7F7F7F" w:themeColor="text1" w:themeTint="80"/>
          <w:sz w:val="22"/>
          <w:szCs w:val="22"/>
        </w:rPr>
      </w:pPr>
      <w:r w:rsidRPr="009C6889">
        <w:rPr>
          <w:b/>
          <w:color w:val="7F7F7F" w:themeColor="text1" w:themeTint="80"/>
          <w:sz w:val="22"/>
          <w:szCs w:val="22"/>
        </w:rPr>
        <w:t>Digital Asset Management</w:t>
      </w:r>
    </w:p>
    <w:p w:rsidR="009C6889" w:rsidRPr="009C6889" w:rsidRDefault="009C6889" w:rsidP="009C6889">
      <w:pPr>
        <w:ind w:left="720"/>
        <w:contextualSpacing/>
        <w:rPr>
          <w:color w:val="7F7F7F" w:themeColor="text1" w:themeTint="80"/>
          <w:sz w:val="22"/>
          <w:szCs w:val="22"/>
        </w:rPr>
      </w:pPr>
      <w:r w:rsidRPr="009C6889">
        <w:rPr>
          <w:color w:val="7F7F7F" w:themeColor="text1" w:themeTint="80"/>
          <w:sz w:val="22"/>
          <w:szCs w:val="22"/>
        </w:rPr>
        <w:t>Monitor CA’s digital assets, data and capabilities, ensuring that appropriate measures are in place to safeguard their security and maintenance; maintain relationships with CA’s IT service provider and Operations Manager</w:t>
      </w:r>
    </w:p>
    <w:p w:rsidR="009C6889" w:rsidRPr="009C6889" w:rsidRDefault="009C6889" w:rsidP="009C6889">
      <w:pPr>
        <w:ind w:left="720"/>
        <w:contextualSpacing/>
        <w:rPr>
          <w:color w:val="7F7F7F" w:themeColor="text1" w:themeTint="80"/>
          <w:sz w:val="22"/>
          <w:szCs w:val="22"/>
        </w:rPr>
      </w:pPr>
    </w:p>
    <w:p w:rsidR="009C6889" w:rsidRPr="009C6889" w:rsidRDefault="009C6889" w:rsidP="009C6889">
      <w:pPr>
        <w:numPr>
          <w:ilvl w:val="0"/>
          <w:numId w:val="4"/>
        </w:numPr>
        <w:contextualSpacing/>
        <w:rPr>
          <w:b/>
          <w:color w:val="7F7F7F" w:themeColor="text1" w:themeTint="80"/>
          <w:sz w:val="22"/>
          <w:szCs w:val="22"/>
        </w:rPr>
      </w:pPr>
      <w:r w:rsidRPr="009C6889">
        <w:rPr>
          <w:b/>
          <w:color w:val="7F7F7F" w:themeColor="text1" w:themeTint="80"/>
          <w:sz w:val="22"/>
          <w:szCs w:val="22"/>
        </w:rPr>
        <w:t>Data Management</w:t>
      </w:r>
    </w:p>
    <w:p w:rsidR="009C6889" w:rsidRPr="009C6889" w:rsidRDefault="009C6889" w:rsidP="009C6889">
      <w:pPr>
        <w:ind w:left="720"/>
        <w:contextualSpacing/>
        <w:rPr>
          <w:color w:val="7F7F7F" w:themeColor="text1" w:themeTint="80"/>
          <w:sz w:val="22"/>
          <w:szCs w:val="22"/>
        </w:rPr>
      </w:pPr>
      <w:r w:rsidRPr="009C6889">
        <w:rPr>
          <w:color w:val="7F7F7F" w:themeColor="text1" w:themeTint="80"/>
          <w:sz w:val="22"/>
          <w:szCs w:val="22"/>
        </w:rPr>
        <w:t>Support systems and analysis that ensure data capture for CA’s audiences, beneficiaries, supporters and partners</w:t>
      </w:r>
    </w:p>
    <w:p w:rsidR="009C6889" w:rsidRPr="009C6889" w:rsidRDefault="009C6889" w:rsidP="009C6889">
      <w:pPr>
        <w:ind w:left="720"/>
        <w:contextualSpacing/>
        <w:rPr>
          <w:color w:val="7F7F7F" w:themeColor="text1" w:themeTint="80"/>
          <w:sz w:val="22"/>
          <w:szCs w:val="22"/>
        </w:rPr>
      </w:pPr>
    </w:p>
    <w:p w:rsidR="009C6889" w:rsidRPr="009C6889" w:rsidRDefault="009C6889" w:rsidP="009C6889">
      <w:pPr>
        <w:numPr>
          <w:ilvl w:val="0"/>
          <w:numId w:val="4"/>
        </w:numPr>
        <w:contextualSpacing/>
        <w:rPr>
          <w:b/>
          <w:color w:val="7F7F7F" w:themeColor="text1" w:themeTint="80"/>
          <w:sz w:val="22"/>
          <w:szCs w:val="22"/>
        </w:rPr>
      </w:pPr>
      <w:r w:rsidRPr="009C6889">
        <w:rPr>
          <w:b/>
          <w:color w:val="7F7F7F" w:themeColor="text1" w:themeTint="80"/>
          <w:sz w:val="22"/>
          <w:szCs w:val="22"/>
        </w:rPr>
        <w:t>Supervision</w:t>
      </w:r>
    </w:p>
    <w:p w:rsidR="00091EF4" w:rsidRDefault="009C6889" w:rsidP="00091EF4">
      <w:pPr>
        <w:ind w:left="720"/>
        <w:contextualSpacing/>
        <w:rPr>
          <w:color w:val="7F7F7F" w:themeColor="text1" w:themeTint="80"/>
          <w:sz w:val="22"/>
          <w:szCs w:val="22"/>
        </w:rPr>
      </w:pPr>
      <w:r w:rsidRPr="009C6889">
        <w:rPr>
          <w:color w:val="7F7F7F" w:themeColor="text1" w:themeTint="80"/>
          <w:sz w:val="22"/>
          <w:szCs w:val="22"/>
        </w:rPr>
        <w:t>Supervise freelance project staff and volunteers (working with the CPM – support</w:t>
      </w:r>
      <w:r w:rsidR="004449E1">
        <w:rPr>
          <w:color w:val="7F7F7F" w:themeColor="text1" w:themeTint="80"/>
          <w:sz w:val="22"/>
          <w:szCs w:val="22"/>
        </w:rPr>
        <w:t xml:space="preserve">ing </w:t>
      </w:r>
      <w:r w:rsidRPr="009C6889">
        <w:rPr>
          <w:color w:val="7F7F7F" w:themeColor="text1" w:themeTint="80"/>
          <w:sz w:val="22"/>
          <w:szCs w:val="22"/>
        </w:rPr>
        <w:t xml:space="preserve">the negotiation of contracts)  </w:t>
      </w:r>
    </w:p>
    <w:p w:rsidR="00091EF4" w:rsidRDefault="00091EF4" w:rsidP="00091EF4">
      <w:pPr>
        <w:ind w:left="720"/>
        <w:contextualSpacing/>
        <w:rPr>
          <w:color w:val="7F7F7F" w:themeColor="text1" w:themeTint="80"/>
          <w:sz w:val="22"/>
          <w:szCs w:val="22"/>
        </w:rPr>
      </w:pPr>
    </w:p>
    <w:p w:rsidR="009C6889" w:rsidRPr="00091EF4" w:rsidRDefault="009C6889" w:rsidP="00091EF4">
      <w:pPr>
        <w:pStyle w:val="ListParagraph"/>
        <w:numPr>
          <w:ilvl w:val="0"/>
          <w:numId w:val="4"/>
        </w:numPr>
        <w:rPr>
          <w:color w:val="7F7F7F" w:themeColor="text1" w:themeTint="80"/>
          <w:sz w:val="22"/>
          <w:szCs w:val="22"/>
        </w:rPr>
      </w:pPr>
      <w:r w:rsidRPr="00091EF4">
        <w:rPr>
          <w:b/>
          <w:color w:val="7F7F7F" w:themeColor="text1" w:themeTint="80"/>
          <w:sz w:val="22"/>
          <w:szCs w:val="22"/>
        </w:rPr>
        <w:t>Governance</w:t>
      </w:r>
    </w:p>
    <w:p w:rsidR="009C6889" w:rsidRPr="009C6889" w:rsidRDefault="009C6889" w:rsidP="009C6889">
      <w:pPr>
        <w:ind w:left="720"/>
        <w:contextualSpacing/>
        <w:rPr>
          <w:color w:val="7F7F7F" w:themeColor="text1" w:themeTint="80"/>
          <w:sz w:val="22"/>
          <w:szCs w:val="22"/>
        </w:rPr>
      </w:pPr>
      <w:r w:rsidRPr="009C6889">
        <w:rPr>
          <w:color w:val="7F7F7F" w:themeColor="text1" w:themeTint="80"/>
          <w:sz w:val="22"/>
          <w:szCs w:val="22"/>
        </w:rPr>
        <w:t xml:space="preserve">Attend staff meetings and submit reports to </w:t>
      </w:r>
      <w:r w:rsidR="004449E1">
        <w:rPr>
          <w:color w:val="7F7F7F" w:themeColor="text1" w:themeTint="80"/>
          <w:sz w:val="22"/>
          <w:szCs w:val="22"/>
        </w:rPr>
        <w:t xml:space="preserve">the </w:t>
      </w:r>
      <w:r w:rsidRPr="009C6889">
        <w:rPr>
          <w:color w:val="7F7F7F" w:themeColor="text1" w:themeTint="80"/>
          <w:sz w:val="22"/>
          <w:szCs w:val="22"/>
        </w:rPr>
        <w:t>Board of Trustees as required.  Provide written progress reports as required to funding bodies and partner organisations</w:t>
      </w:r>
    </w:p>
    <w:p w:rsidR="009C6889" w:rsidRPr="009C6889" w:rsidRDefault="009C6889" w:rsidP="009C6889">
      <w:pPr>
        <w:rPr>
          <w:b/>
          <w:color w:val="7F7F7F" w:themeColor="text1" w:themeTint="80"/>
          <w:sz w:val="22"/>
          <w:szCs w:val="22"/>
        </w:rPr>
      </w:pPr>
    </w:p>
    <w:p w:rsidR="009C6889" w:rsidRPr="00091EF4" w:rsidRDefault="009C6889" w:rsidP="009C6889">
      <w:pPr>
        <w:ind w:left="720"/>
        <w:contextualSpacing/>
        <w:rPr>
          <w:b/>
          <w:color w:val="7F7F7F" w:themeColor="text1" w:themeTint="80"/>
          <w:sz w:val="22"/>
          <w:szCs w:val="22"/>
        </w:rPr>
      </w:pPr>
    </w:p>
    <w:p w:rsidR="009C6889" w:rsidRPr="00091EF4" w:rsidRDefault="009C6889" w:rsidP="009C6889">
      <w:pPr>
        <w:ind w:left="720"/>
        <w:contextualSpacing/>
        <w:rPr>
          <w:b/>
          <w:color w:val="7F7F7F" w:themeColor="text1" w:themeTint="80"/>
          <w:sz w:val="22"/>
          <w:szCs w:val="22"/>
        </w:rPr>
      </w:pPr>
    </w:p>
    <w:p w:rsidR="009C6889" w:rsidRPr="00091EF4" w:rsidRDefault="009C6889" w:rsidP="009C6889">
      <w:pPr>
        <w:contextualSpacing/>
        <w:rPr>
          <w:b/>
          <w:color w:val="7F7F7F" w:themeColor="text1" w:themeTint="80"/>
          <w:sz w:val="22"/>
          <w:szCs w:val="22"/>
        </w:rPr>
      </w:pPr>
    </w:p>
    <w:p w:rsidR="009C6889" w:rsidRPr="00091EF4" w:rsidRDefault="009C6889" w:rsidP="009C6889">
      <w:pPr>
        <w:ind w:left="720"/>
        <w:contextualSpacing/>
        <w:rPr>
          <w:b/>
          <w:color w:val="7F7F7F" w:themeColor="text1" w:themeTint="80"/>
          <w:sz w:val="22"/>
          <w:szCs w:val="22"/>
        </w:rPr>
      </w:pPr>
    </w:p>
    <w:p w:rsidR="004449E1" w:rsidRDefault="004449E1" w:rsidP="004449E1">
      <w:pPr>
        <w:ind w:left="720"/>
        <w:contextualSpacing/>
        <w:rPr>
          <w:b/>
          <w:color w:val="7F7F7F" w:themeColor="text1" w:themeTint="80"/>
          <w:sz w:val="22"/>
          <w:szCs w:val="22"/>
        </w:rPr>
      </w:pPr>
    </w:p>
    <w:p w:rsidR="009C6889" w:rsidRPr="009C6889" w:rsidRDefault="009C6889" w:rsidP="009C6889">
      <w:pPr>
        <w:numPr>
          <w:ilvl w:val="0"/>
          <w:numId w:val="4"/>
        </w:numPr>
        <w:contextualSpacing/>
        <w:rPr>
          <w:b/>
          <w:color w:val="7F7F7F" w:themeColor="text1" w:themeTint="80"/>
          <w:sz w:val="22"/>
          <w:szCs w:val="22"/>
        </w:rPr>
      </w:pPr>
      <w:r w:rsidRPr="009C6889">
        <w:rPr>
          <w:b/>
          <w:color w:val="7F7F7F" w:themeColor="text1" w:themeTint="80"/>
          <w:sz w:val="22"/>
          <w:szCs w:val="22"/>
        </w:rPr>
        <w:t>Compliance</w:t>
      </w:r>
    </w:p>
    <w:p w:rsidR="009C6889" w:rsidRPr="009C6889" w:rsidRDefault="009C6889" w:rsidP="009C6889">
      <w:pPr>
        <w:ind w:left="720"/>
        <w:contextualSpacing/>
        <w:rPr>
          <w:color w:val="7F7F7F" w:themeColor="text1" w:themeTint="80"/>
          <w:sz w:val="22"/>
          <w:szCs w:val="22"/>
        </w:rPr>
      </w:pPr>
      <w:r w:rsidRPr="009C6889">
        <w:rPr>
          <w:color w:val="7F7F7F" w:themeColor="text1" w:themeTint="80"/>
          <w:sz w:val="22"/>
          <w:szCs w:val="22"/>
        </w:rPr>
        <w:t>Ensure that relevant CA policies, including e-Safeguarding, are implemented and understood by staff and volunteers</w:t>
      </w:r>
    </w:p>
    <w:p w:rsidR="009C6889" w:rsidRPr="009C6889" w:rsidRDefault="009C6889" w:rsidP="009C6889">
      <w:pPr>
        <w:ind w:left="720"/>
        <w:contextualSpacing/>
        <w:rPr>
          <w:color w:val="7F7F7F" w:themeColor="text1" w:themeTint="80"/>
          <w:sz w:val="22"/>
          <w:szCs w:val="22"/>
        </w:rPr>
      </w:pPr>
    </w:p>
    <w:p w:rsidR="009C6889" w:rsidRPr="009C6889" w:rsidRDefault="009C6889" w:rsidP="009C6889">
      <w:pPr>
        <w:numPr>
          <w:ilvl w:val="0"/>
          <w:numId w:val="4"/>
        </w:numPr>
        <w:contextualSpacing/>
        <w:rPr>
          <w:b/>
          <w:color w:val="7F7F7F" w:themeColor="text1" w:themeTint="80"/>
          <w:sz w:val="22"/>
          <w:szCs w:val="22"/>
        </w:rPr>
      </w:pPr>
      <w:r w:rsidRPr="009C6889">
        <w:rPr>
          <w:b/>
          <w:color w:val="7F7F7F" w:themeColor="text1" w:themeTint="80"/>
          <w:sz w:val="22"/>
          <w:szCs w:val="22"/>
        </w:rPr>
        <w:t>Budgets</w:t>
      </w:r>
    </w:p>
    <w:p w:rsidR="009C6889" w:rsidRPr="009C6889" w:rsidRDefault="009C6889" w:rsidP="009C6889">
      <w:pPr>
        <w:ind w:left="720"/>
        <w:contextualSpacing/>
        <w:rPr>
          <w:color w:val="7F7F7F" w:themeColor="text1" w:themeTint="80"/>
          <w:sz w:val="22"/>
          <w:szCs w:val="22"/>
        </w:rPr>
      </w:pPr>
      <w:r w:rsidRPr="009C6889">
        <w:rPr>
          <w:color w:val="7F7F7F" w:themeColor="text1" w:themeTint="80"/>
          <w:sz w:val="22"/>
          <w:szCs w:val="22"/>
        </w:rPr>
        <w:t xml:space="preserve">Monitor budgets in line with digital projects, </w:t>
      </w:r>
      <w:r w:rsidR="004449E1">
        <w:rPr>
          <w:color w:val="7F7F7F" w:themeColor="text1" w:themeTint="80"/>
          <w:sz w:val="22"/>
          <w:szCs w:val="22"/>
        </w:rPr>
        <w:t xml:space="preserve">reporting back to and </w:t>
      </w:r>
      <w:r w:rsidRPr="009C6889">
        <w:rPr>
          <w:color w:val="7F7F7F" w:themeColor="text1" w:themeTint="80"/>
          <w:sz w:val="22"/>
          <w:szCs w:val="22"/>
        </w:rPr>
        <w:t>working alongside the CPM.</w:t>
      </w:r>
    </w:p>
    <w:p w:rsidR="009C6889" w:rsidRPr="009C6889" w:rsidRDefault="009C6889" w:rsidP="009C6889">
      <w:pPr>
        <w:ind w:left="720"/>
        <w:contextualSpacing/>
        <w:rPr>
          <w:color w:val="7F7F7F" w:themeColor="text1" w:themeTint="80"/>
          <w:sz w:val="22"/>
          <w:szCs w:val="22"/>
        </w:rPr>
      </w:pPr>
    </w:p>
    <w:p w:rsidR="009C6889" w:rsidRPr="009C6889" w:rsidRDefault="009C6889" w:rsidP="009C6889">
      <w:pPr>
        <w:tabs>
          <w:tab w:val="left" w:pos="-1440"/>
          <w:tab w:val="left" w:pos="-720"/>
          <w:tab w:val="left" w:pos="0"/>
        </w:tabs>
        <w:suppressAutoHyphens/>
        <w:spacing w:line="240" w:lineRule="atLeast"/>
        <w:jc w:val="both"/>
        <w:rPr>
          <w:color w:val="7F7F7F" w:themeColor="text1" w:themeTint="80"/>
          <w:spacing w:val="-3"/>
          <w:sz w:val="22"/>
          <w:szCs w:val="22"/>
        </w:rPr>
      </w:pPr>
      <w:r w:rsidRPr="009C6889">
        <w:rPr>
          <w:color w:val="7F7F7F" w:themeColor="text1" w:themeTint="80"/>
          <w:spacing w:val="-3"/>
          <w:sz w:val="22"/>
          <w:szCs w:val="22"/>
          <w:u w:val="single"/>
        </w:rPr>
        <w:t>General Responsibilities</w:t>
      </w:r>
    </w:p>
    <w:p w:rsidR="009C6889" w:rsidRDefault="009C6889" w:rsidP="009C6889">
      <w:pPr>
        <w:tabs>
          <w:tab w:val="left" w:pos="-1440"/>
          <w:tab w:val="left" w:pos="-720"/>
          <w:tab w:val="left" w:pos="0"/>
        </w:tabs>
        <w:suppressAutoHyphens/>
        <w:rPr>
          <w:bCs/>
          <w:color w:val="7F7F7F" w:themeColor="text1" w:themeTint="80"/>
          <w:spacing w:val="-3"/>
          <w:sz w:val="22"/>
          <w:szCs w:val="22"/>
          <w:lang w:val="en-US"/>
        </w:rPr>
      </w:pPr>
      <w:r w:rsidRPr="009C6889">
        <w:rPr>
          <w:color w:val="7F7F7F" w:themeColor="text1" w:themeTint="80"/>
          <w:spacing w:val="-3"/>
          <w:sz w:val="22"/>
          <w:szCs w:val="22"/>
        </w:rPr>
        <w:t>To</w:t>
      </w:r>
      <w:r w:rsidRPr="009C6889">
        <w:rPr>
          <w:bCs/>
          <w:color w:val="7F7F7F" w:themeColor="text1" w:themeTint="80"/>
          <w:spacing w:val="-3"/>
          <w:sz w:val="22"/>
          <w:szCs w:val="22"/>
          <w:lang w:val="en-US"/>
        </w:rPr>
        <w:t xml:space="preserve"> maintain confidentiality and observe data protection guidelines. To work co-operatively and in accordance with CA’s policies on equal opportunities and safeguarding. To assist with any duties specified by the CPM and Creative Director.  </w:t>
      </w:r>
    </w:p>
    <w:p w:rsidR="004449E1" w:rsidRDefault="004449E1" w:rsidP="009C6889">
      <w:pPr>
        <w:tabs>
          <w:tab w:val="left" w:pos="-1440"/>
          <w:tab w:val="left" w:pos="-720"/>
          <w:tab w:val="left" w:pos="0"/>
        </w:tabs>
        <w:suppressAutoHyphens/>
        <w:rPr>
          <w:bCs/>
          <w:color w:val="7F7F7F" w:themeColor="text1" w:themeTint="80"/>
          <w:spacing w:val="-3"/>
          <w:sz w:val="22"/>
          <w:szCs w:val="22"/>
          <w:lang w:val="en-US"/>
        </w:rPr>
      </w:pPr>
    </w:p>
    <w:p w:rsidR="004449E1" w:rsidRPr="009C6889" w:rsidRDefault="004449E1" w:rsidP="009C6889">
      <w:pPr>
        <w:tabs>
          <w:tab w:val="left" w:pos="-1440"/>
          <w:tab w:val="left" w:pos="-720"/>
          <w:tab w:val="left" w:pos="0"/>
        </w:tabs>
        <w:suppressAutoHyphens/>
        <w:rPr>
          <w:bCs/>
          <w:color w:val="7F7F7F" w:themeColor="text1" w:themeTint="80"/>
          <w:spacing w:val="-3"/>
          <w:sz w:val="22"/>
          <w:szCs w:val="22"/>
          <w:lang w:val="en-US"/>
        </w:rPr>
      </w:pPr>
      <w:r w:rsidRPr="004449E1">
        <w:rPr>
          <w:bCs/>
          <w:color w:val="7F7F7F" w:themeColor="text1" w:themeTint="80"/>
          <w:spacing w:val="-3"/>
          <w:sz w:val="22"/>
          <w:szCs w:val="22"/>
          <w:lang w:val="en-US"/>
        </w:rPr>
        <w:t>________________________________________________________________________</w:t>
      </w:r>
    </w:p>
    <w:p w:rsidR="009C6889" w:rsidRPr="009C6889" w:rsidRDefault="009C6889" w:rsidP="009C6889">
      <w:pPr>
        <w:rPr>
          <w:b/>
          <w:bCs/>
          <w:sz w:val="22"/>
          <w:szCs w:val="22"/>
        </w:rPr>
      </w:pPr>
    </w:p>
    <w:p w:rsidR="00D31571" w:rsidRPr="00D31571" w:rsidRDefault="00D31571" w:rsidP="00D31571">
      <w:pPr>
        <w:autoSpaceDE w:val="0"/>
        <w:autoSpaceDN w:val="0"/>
        <w:adjustRightInd w:val="0"/>
        <w:rPr>
          <w:b/>
          <w:sz w:val="22"/>
          <w:szCs w:val="22"/>
        </w:rPr>
      </w:pPr>
      <w:r w:rsidRPr="00D31571">
        <w:rPr>
          <w:b/>
          <w:bCs/>
          <w:color w:val="F79646" w:themeColor="accent6"/>
          <w:sz w:val="22"/>
          <w:szCs w:val="22"/>
        </w:rPr>
        <w:t>P</w:t>
      </w:r>
      <w:r w:rsidRPr="00D31571">
        <w:rPr>
          <w:b/>
          <w:color w:val="F79646" w:themeColor="accent6"/>
          <w:sz w:val="22"/>
          <w:szCs w:val="22"/>
        </w:rPr>
        <w:t>ERSON SPECIFICATION</w:t>
      </w:r>
    </w:p>
    <w:p w:rsidR="00D31571" w:rsidRPr="00D31571" w:rsidRDefault="00D31571" w:rsidP="00D31571">
      <w:pPr>
        <w:widowControl w:val="0"/>
        <w:autoSpaceDE w:val="0"/>
        <w:autoSpaceDN w:val="0"/>
        <w:adjustRightInd w:val="0"/>
        <w:rPr>
          <w:sz w:val="22"/>
          <w:szCs w:val="22"/>
          <w:lang w:val="en-US"/>
        </w:rPr>
      </w:pPr>
    </w:p>
    <w:p w:rsidR="00D31571" w:rsidRPr="00D31571" w:rsidRDefault="00D31571" w:rsidP="00D31571">
      <w:pPr>
        <w:rPr>
          <w:rFonts w:ascii="Times New Roman" w:hAnsi="Times New Roman" w:cs="Times New Roman"/>
          <w:color w:val="7F7F7F" w:themeColor="text1" w:themeTint="80"/>
          <w:sz w:val="22"/>
          <w:szCs w:val="22"/>
          <w:lang w:eastAsia="en-GB"/>
        </w:rPr>
      </w:pPr>
      <w:r w:rsidRPr="00D31571">
        <w:rPr>
          <w:color w:val="7F7F7F" w:themeColor="text1" w:themeTint="80"/>
          <w:sz w:val="22"/>
          <w:szCs w:val="22"/>
        </w:rPr>
        <w:t>City Arts’ vision is to enable everyone access to the arts</w:t>
      </w:r>
      <w:r w:rsidRPr="00D31571">
        <w:rPr>
          <w:color w:val="7F7F7F" w:themeColor="text1" w:themeTint="80"/>
        </w:rPr>
        <w:t xml:space="preserve">. </w:t>
      </w:r>
      <w:r w:rsidRPr="00D31571">
        <w:rPr>
          <w:color w:val="7F7F7F" w:themeColor="text1" w:themeTint="80"/>
          <w:lang w:eastAsia="en-GB"/>
        </w:rPr>
        <w:t> </w:t>
      </w:r>
      <w:r w:rsidRPr="00D31571">
        <w:rPr>
          <w:color w:val="7F7F7F" w:themeColor="text1" w:themeTint="80"/>
          <w:sz w:val="22"/>
          <w:szCs w:val="22"/>
          <w:lang w:eastAsia="en-GB"/>
        </w:rPr>
        <w:t>We develop arts opportunities that bring people together, stimulate change and create stronger, healthier communities.</w:t>
      </w:r>
      <w:r w:rsidRPr="00D31571">
        <w:rPr>
          <w:rFonts w:ascii="Times New Roman" w:hAnsi="Times New Roman" w:cs="Times New Roman"/>
          <w:color w:val="7F7F7F" w:themeColor="text1" w:themeTint="80"/>
          <w:sz w:val="22"/>
          <w:szCs w:val="22"/>
          <w:lang w:eastAsia="en-GB"/>
        </w:rPr>
        <w:t xml:space="preserve"> </w:t>
      </w:r>
      <w:r w:rsidRPr="00D31571">
        <w:rPr>
          <w:color w:val="7F7F7F" w:themeColor="text1" w:themeTint="80"/>
          <w:sz w:val="22"/>
          <w:szCs w:val="22"/>
        </w:rPr>
        <w:t xml:space="preserve">The individuals and communities we work with deserve access to the highest quality of cultural experiences. The ideal candidate will thrive within CA’s team of employed and freelance arts professionals who are focused on realising this goal.  </w:t>
      </w:r>
    </w:p>
    <w:p w:rsidR="00D31571" w:rsidRPr="00D31571" w:rsidRDefault="00D31571" w:rsidP="00D31571">
      <w:pPr>
        <w:widowControl w:val="0"/>
        <w:autoSpaceDE w:val="0"/>
        <w:autoSpaceDN w:val="0"/>
        <w:adjustRightInd w:val="0"/>
        <w:ind w:firstLine="360"/>
        <w:rPr>
          <w:color w:val="7F7F7F" w:themeColor="text1" w:themeTint="80"/>
          <w:sz w:val="22"/>
          <w:szCs w:val="22"/>
          <w:lang w:val="en-US"/>
        </w:rPr>
      </w:pPr>
    </w:p>
    <w:p w:rsidR="00D31571" w:rsidRPr="00D31571" w:rsidRDefault="00D31571" w:rsidP="00D31571">
      <w:pPr>
        <w:widowControl w:val="0"/>
        <w:autoSpaceDE w:val="0"/>
        <w:autoSpaceDN w:val="0"/>
        <w:adjustRightInd w:val="0"/>
        <w:rPr>
          <w:b/>
          <w:color w:val="7F7F7F" w:themeColor="text1" w:themeTint="80"/>
          <w:sz w:val="22"/>
          <w:szCs w:val="22"/>
          <w:lang w:val="en-US"/>
        </w:rPr>
      </w:pPr>
      <w:r w:rsidRPr="001D356B">
        <w:rPr>
          <w:b/>
          <w:color w:val="7F7F7F" w:themeColor="text1" w:themeTint="80"/>
          <w:sz w:val="22"/>
          <w:szCs w:val="22"/>
          <w:lang w:val="en-US"/>
        </w:rPr>
        <w:t>Our values:</w:t>
      </w:r>
    </w:p>
    <w:p w:rsidR="00D31571" w:rsidRPr="00D31571" w:rsidRDefault="00D31571" w:rsidP="00D31571">
      <w:pPr>
        <w:widowControl w:val="0"/>
        <w:autoSpaceDE w:val="0"/>
        <w:autoSpaceDN w:val="0"/>
        <w:adjustRightInd w:val="0"/>
        <w:rPr>
          <w:color w:val="7F7F7F" w:themeColor="text1" w:themeTint="80"/>
          <w:sz w:val="22"/>
          <w:szCs w:val="22"/>
          <w:lang w:val="en-US"/>
        </w:rPr>
      </w:pPr>
    </w:p>
    <w:p w:rsidR="00D31571" w:rsidRPr="00D31571" w:rsidRDefault="00D31571" w:rsidP="00D31571">
      <w:pPr>
        <w:widowControl w:val="0"/>
        <w:numPr>
          <w:ilvl w:val="0"/>
          <w:numId w:val="5"/>
        </w:numPr>
        <w:autoSpaceDE w:val="0"/>
        <w:autoSpaceDN w:val="0"/>
        <w:adjustRightInd w:val="0"/>
        <w:rPr>
          <w:color w:val="7F7F7F" w:themeColor="text1" w:themeTint="80"/>
          <w:sz w:val="22"/>
          <w:szCs w:val="22"/>
          <w:lang w:val="en-US"/>
        </w:rPr>
      </w:pPr>
      <w:r w:rsidRPr="00D31571">
        <w:rPr>
          <w:color w:val="7F7F7F" w:themeColor="text1" w:themeTint="80"/>
          <w:sz w:val="22"/>
          <w:szCs w:val="22"/>
          <w:lang w:val="en-US"/>
        </w:rPr>
        <w:t xml:space="preserve">CREATIVITY: we value the creative process as well as the product and focus on the quality of engagement between participant, practitioner and artform </w:t>
      </w:r>
    </w:p>
    <w:p w:rsidR="00D31571" w:rsidRPr="00D31571" w:rsidRDefault="00D31571" w:rsidP="00D31571">
      <w:pPr>
        <w:widowControl w:val="0"/>
        <w:numPr>
          <w:ilvl w:val="0"/>
          <w:numId w:val="5"/>
        </w:numPr>
        <w:autoSpaceDE w:val="0"/>
        <w:autoSpaceDN w:val="0"/>
        <w:adjustRightInd w:val="0"/>
        <w:rPr>
          <w:color w:val="7F7F7F" w:themeColor="text1" w:themeTint="80"/>
          <w:sz w:val="22"/>
          <w:szCs w:val="22"/>
          <w:lang w:val="en-US"/>
        </w:rPr>
      </w:pPr>
      <w:r w:rsidRPr="00D31571">
        <w:rPr>
          <w:color w:val="7F7F7F" w:themeColor="text1" w:themeTint="80"/>
          <w:sz w:val="22"/>
          <w:szCs w:val="22"/>
          <w:lang w:val="en-US"/>
        </w:rPr>
        <w:t xml:space="preserve">AMBITION: we aspire to provide innovative experiences and outcomes that enable our local communities to access exciting and innovative arts practice </w:t>
      </w:r>
    </w:p>
    <w:p w:rsidR="00D31571" w:rsidRPr="00D31571" w:rsidRDefault="00D31571" w:rsidP="00D31571">
      <w:pPr>
        <w:widowControl w:val="0"/>
        <w:numPr>
          <w:ilvl w:val="0"/>
          <w:numId w:val="5"/>
        </w:numPr>
        <w:autoSpaceDE w:val="0"/>
        <w:autoSpaceDN w:val="0"/>
        <w:adjustRightInd w:val="0"/>
        <w:rPr>
          <w:color w:val="7F7F7F" w:themeColor="text1" w:themeTint="80"/>
          <w:sz w:val="22"/>
          <w:szCs w:val="22"/>
          <w:lang w:val="en-US"/>
        </w:rPr>
      </w:pPr>
      <w:r w:rsidRPr="00D31571">
        <w:rPr>
          <w:color w:val="7F7F7F" w:themeColor="text1" w:themeTint="80"/>
          <w:sz w:val="22"/>
          <w:szCs w:val="22"/>
          <w:lang w:val="en-US"/>
        </w:rPr>
        <w:t>INCLUSION: we strive to eliminate barriers to participation, providing a non-judgmental, secure environment that respects individual needs and abilities</w:t>
      </w:r>
    </w:p>
    <w:p w:rsidR="00D31571" w:rsidRPr="00D31571" w:rsidRDefault="00D31571" w:rsidP="00D31571">
      <w:pPr>
        <w:widowControl w:val="0"/>
        <w:numPr>
          <w:ilvl w:val="0"/>
          <w:numId w:val="5"/>
        </w:numPr>
        <w:autoSpaceDE w:val="0"/>
        <w:autoSpaceDN w:val="0"/>
        <w:adjustRightInd w:val="0"/>
        <w:rPr>
          <w:color w:val="7F7F7F" w:themeColor="text1" w:themeTint="80"/>
          <w:sz w:val="22"/>
          <w:szCs w:val="22"/>
          <w:lang w:val="en-US"/>
        </w:rPr>
      </w:pPr>
      <w:r w:rsidRPr="00D31571">
        <w:rPr>
          <w:color w:val="7F7F7F" w:themeColor="text1" w:themeTint="80"/>
          <w:sz w:val="22"/>
          <w:szCs w:val="22"/>
          <w:lang w:val="en-US"/>
        </w:rPr>
        <w:t>PROFESSIONALISM: we aspire to model best practice in everything we do as an organisation and value the professionalism of artists and their skills, knowledge and experience</w:t>
      </w:r>
    </w:p>
    <w:p w:rsidR="00D31571" w:rsidRPr="00D31571" w:rsidRDefault="00D31571" w:rsidP="00D31571">
      <w:pPr>
        <w:widowControl w:val="0"/>
        <w:numPr>
          <w:ilvl w:val="0"/>
          <w:numId w:val="5"/>
        </w:numPr>
        <w:autoSpaceDE w:val="0"/>
        <w:autoSpaceDN w:val="0"/>
        <w:adjustRightInd w:val="0"/>
        <w:rPr>
          <w:color w:val="7F7F7F" w:themeColor="text1" w:themeTint="80"/>
          <w:sz w:val="22"/>
          <w:szCs w:val="22"/>
          <w:lang w:val="en-US"/>
        </w:rPr>
      </w:pPr>
      <w:r w:rsidRPr="00D31571">
        <w:rPr>
          <w:color w:val="7F7F7F" w:themeColor="text1" w:themeTint="80"/>
          <w:sz w:val="22"/>
          <w:szCs w:val="22"/>
          <w:lang w:val="en-US"/>
        </w:rPr>
        <w:t xml:space="preserve">COLLABORATION: we work in partnership with individuals, </w:t>
      </w:r>
      <w:r>
        <w:rPr>
          <w:color w:val="7F7F7F" w:themeColor="text1" w:themeTint="80"/>
          <w:sz w:val="22"/>
          <w:szCs w:val="22"/>
          <w:lang w:val="en-US"/>
        </w:rPr>
        <w:t>partners</w:t>
      </w:r>
      <w:r w:rsidRPr="00D31571">
        <w:rPr>
          <w:color w:val="7F7F7F" w:themeColor="text1" w:themeTint="80"/>
          <w:sz w:val="22"/>
          <w:szCs w:val="22"/>
          <w:lang w:val="en-US"/>
        </w:rPr>
        <w:t xml:space="preserve"> and communities to achieve social as well as creative outcomes that develop stronger, more resilient communities</w:t>
      </w:r>
    </w:p>
    <w:p w:rsidR="00D31571" w:rsidRPr="00D31571" w:rsidRDefault="00D31571" w:rsidP="00D31571">
      <w:pPr>
        <w:widowControl w:val="0"/>
        <w:numPr>
          <w:ilvl w:val="0"/>
          <w:numId w:val="5"/>
        </w:numPr>
        <w:autoSpaceDE w:val="0"/>
        <w:autoSpaceDN w:val="0"/>
        <w:adjustRightInd w:val="0"/>
        <w:rPr>
          <w:color w:val="7F7F7F" w:themeColor="text1" w:themeTint="80"/>
          <w:sz w:val="22"/>
          <w:szCs w:val="22"/>
        </w:rPr>
      </w:pPr>
      <w:r w:rsidRPr="00D31571">
        <w:rPr>
          <w:color w:val="7F7F7F" w:themeColor="text1" w:themeTint="80"/>
          <w:sz w:val="22"/>
          <w:szCs w:val="22"/>
        </w:rPr>
        <w:t>LEARNING: We support and encourage the talents and skills of everyone we work with, including our own creative team</w:t>
      </w:r>
    </w:p>
    <w:p w:rsidR="00D31571" w:rsidRDefault="00D31571" w:rsidP="00D31571">
      <w:pPr>
        <w:widowControl w:val="0"/>
        <w:numPr>
          <w:ilvl w:val="0"/>
          <w:numId w:val="5"/>
        </w:numPr>
        <w:autoSpaceDE w:val="0"/>
        <w:autoSpaceDN w:val="0"/>
        <w:adjustRightInd w:val="0"/>
        <w:rPr>
          <w:color w:val="7F7F7F" w:themeColor="text1" w:themeTint="80"/>
          <w:sz w:val="22"/>
          <w:szCs w:val="22"/>
          <w:lang w:eastAsia="en-GB"/>
        </w:rPr>
      </w:pPr>
      <w:r w:rsidRPr="00D31571">
        <w:rPr>
          <w:color w:val="7F7F7F" w:themeColor="text1" w:themeTint="80"/>
          <w:sz w:val="22"/>
          <w:szCs w:val="22"/>
          <w:lang w:eastAsia="en-GB"/>
        </w:rPr>
        <w:t>RESPONSIVE: We respond to artists, communities and the wider arts context in Nottingham (and beyond) to develop opportunities to support ambitious artistic practice and meaningful participation</w:t>
      </w:r>
    </w:p>
    <w:p w:rsidR="00D31571" w:rsidRDefault="00D31571" w:rsidP="00D31571">
      <w:pPr>
        <w:widowControl w:val="0"/>
        <w:autoSpaceDE w:val="0"/>
        <w:autoSpaceDN w:val="0"/>
        <w:adjustRightInd w:val="0"/>
        <w:rPr>
          <w:color w:val="7F7F7F" w:themeColor="text1" w:themeTint="80"/>
          <w:sz w:val="22"/>
          <w:szCs w:val="22"/>
          <w:lang w:eastAsia="en-GB"/>
        </w:rPr>
      </w:pPr>
    </w:p>
    <w:p w:rsidR="00D31571" w:rsidRDefault="00D31571" w:rsidP="00D31571">
      <w:pPr>
        <w:widowControl w:val="0"/>
        <w:autoSpaceDE w:val="0"/>
        <w:autoSpaceDN w:val="0"/>
        <w:adjustRightInd w:val="0"/>
        <w:rPr>
          <w:color w:val="7F7F7F" w:themeColor="text1" w:themeTint="80"/>
          <w:sz w:val="22"/>
          <w:szCs w:val="22"/>
          <w:lang w:eastAsia="en-GB"/>
        </w:rPr>
      </w:pPr>
    </w:p>
    <w:p w:rsidR="00D31571" w:rsidRDefault="00D31571" w:rsidP="00D31571">
      <w:pPr>
        <w:widowControl w:val="0"/>
        <w:autoSpaceDE w:val="0"/>
        <w:autoSpaceDN w:val="0"/>
        <w:adjustRightInd w:val="0"/>
        <w:rPr>
          <w:color w:val="7F7F7F" w:themeColor="text1" w:themeTint="80"/>
          <w:sz w:val="22"/>
          <w:szCs w:val="22"/>
          <w:lang w:eastAsia="en-GB"/>
        </w:rPr>
      </w:pPr>
    </w:p>
    <w:p w:rsidR="00D31571" w:rsidRDefault="00D31571" w:rsidP="00D31571">
      <w:pPr>
        <w:widowControl w:val="0"/>
        <w:autoSpaceDE w:val="0"/>
        <w:autoSpaceDN w:val="0"/>
        <w:adjustRightInd w:val="0"/>
        <w:rPr>
          <w:color w:val="7F7F7F" w:themeColor="text1" w:themeTint="80"/>
          <w:sz w:val="22"/>
          <w:szCs w:val="22"/>
          <w:lang w:eastAsia="en-GB"/>
        </w:rPr>
      </w:pPr>
    </w:p>
    <w:p w:rsidR="00D31571" w:rsidRDefault="00D31571" w:rsidP="00D31571">
      <w:pPr>
        <w:widowControl w:val="0"/>
        <w:autoSpaceDE w:val="0"/>
        <w:autoSpaceDN w:val="0"/>
        <w:adjustRightInd w:val="0"/>
        <w:rPr>
          <w:color w:val="7F7F7F" w:themeColor="text1" w:themeTint="80"/>
          <w:sz w:val="22"/>
          <w:szCs w:val="22"/>
          <w:lang w:eastAsia="en-GB"/>
        </w:rPr>
      </w:pPr>
    </w:p>
    <w:p w:rsidR="00D31571" w:rsidRDefault="00D31571" w:rsidP="00D31571">
      <w:pPr>
        <w:widowControl w:val="0"/>
        <w:autoSpaceDE w:val="0"/>
        <w:autoSpaceDN w:val="0"/>
        <w:adjustRightInd w:val="0"/>
        <w:rPr>
          <w:color w:val="7F7F7F" w:themeColor="text1" w:themeTint="80"/>
          <w:sz w:val="22"/>
          <w:szCs w:val="22"/>
          <w:lang w:eastAsia="en-GB"/>
        </w:rPr>
      </w:pPr>
    </w:p>
    <w:p w:rsidR="00D31571" w:rsidRDefault="00D31571" w:rsidP="00D31571">
      <w:pPr>
        <w:widowControl w:val="0"/>
        <w:autoSpaceDE w:val="0"/>
        <w:autoSpaceDN w:val="0"/>
        <w:adjustRightInd w:val="0"/>
        <w:rPr>
          <w:color w:val="7F7F7F" w:themeColor="text1" w:themeTint="80"/>
          <w:sz w:val="22"/>
          <w:szCs w:val="22"/>
          <w:lang w:eastAsia="en-GB"/>
        </w:rPr>
      </w:pPr>
    </w:p>
    <w:p w:rsidR="00D31571" w:rsidRDefault="00D31571" w:rsidP="00D31571">
      <w:pPr>
        <w:tabs>
          <w:tab w:val="left" w:pos="709"/>
        </w:tabs>
        <w:ind w:right="-8"/>
        <w:rPr>
          <w:b/>
          <w:color w:val="F79646" w:themeColor="accent6"/>
          <w:sz w:val="22"/>
          <w:szCs w:val="22"/>
        </w:rPr>
      </w:pPr>
      <w:r w:rsidRPr="00D31571">
        <w:rPr>
          <w:b/>
          <w:color w:val="F79646" w:themeColor="accent6"/>
          <w:sz w:val="22"/>
          <w:szCs w:val="22"/>
        </w:rPr>
        <w:t>EXPERIENCE</w:t>
      </w:r>
    </w:p>
    <w:p w:rsidR="00D31571" w:rsidRPr="00D31571" w:rsidRDefault="00D31571" w:rsidP="00D31571">
      <w:pPr>
        <w:tabs>
          <w:tab w:val="left" w:pos="709"/>
        </w:tabs>
        <w:ind w:right="-8"/>
        <w:rPr>
          <w:b/>
          <w:color w:val="F79646" w:themeColor="accent6"/>
          <w:sz w:val="22"/>
          <w:szCs w:val="22"/>
        </w:rPr>
      </w:pPr>
    </w:p>
    <w:p w:rsidR="00D31571" w:rsidRPr="00D31571" w:rsidRDefault="00D31571" w:rsidP="00D31571">
      <w:pPr>
        <w:tabs>
          <w:tab w:val="left" w:pos="709"/>
        </w:tabs>
        <w:ind w:right="-8"/>
        <w:rPr>
          <w:b/>
          <w:color w:val="7F7F7F" w:themeColor="text1" w:themeTint="80"/>
          <w:sz w:val="22"/>
          <w:szCs w:val="22"/>
        </w:rPr>
      </w:pPr>
      <w:r w:rsidRPr="00D31571">
        <w:rPr>
          <w:b/>
          <w:color w:val="7F7F7F" w:themeColor="text1" w:themeTint="80"/>
          <w:sz w:val="22"/>
          <w:szCs w:val="22"/>
        </w:rPr>
        <w:t>Essential</w:t>
      </w:r>
    </w:p>
    <w:p w:rsidR="00D31571" w:rsidRPr="00D31571" w:rsidRDefault="00D31571" w:rsidP="00D31571">
      <w:pPr>
        <w:numPr>
          <w:ilvl w:val="0"/>
          <w:numId w:val="8"/>
        </w:numPr>
        <w:contextualSpacing/>
        <w:rPr>
          <w:color w:val="7F7F7F" w:themeColor="text1" w:themeTint="80"/>
          <w:sz w:val="22"/>
          <w:szCs w:val="22"/>
        </w:rPr>
      </w:pPr>
      <w:r w:rsidRPr="00D31571">
        <w:rPr>
          <w:color w:val="7F7F7F" w:themeColor="text1" w:themeTint="80"/>
          <w:sz w:val="22"/>
          <w:szCs w:val="22"/>
        </w:rPr>
        <w:t>Experience of working on digital projects, new media and creative/arts practice</w:t>
      </w:r>
    </w:p>
    <w:p w:rsidR="00D31571" w:rsidRPr="00D31571" w:rsidRDefault="00D31571" w:rsidP="00D31571">
      <w:pPr>
        <w:numPr>
          <w:ilvl w:val="0"/>
          <w:numId w:val="8"/>
        </w:numPr>
        <w:contextualSpacing/>
        <w:rPr>
          <w:color w:val="7F7F7F" w:themeColor="text1" w:themeTint="80"/>
          <w:sz w:val="22"/>
          <w:szCs w:val="22"/>
        </w:rPr>
      </w:pPr>
      <w:r w:rsidRPr="00D31571">
        <w:rPr>
          <w:color w:val="7F7F7F" w:themeColor="text1" w:themeTint="80"/>
          <w:sz w:val="22"/>
          <w:szCs w:val="22"/>
        </w:rPr>
        <w:t>Experience of iOS and android Apps, development languages (HTML, Swift, Objective-C, C++) their limitations and potential</w:t>
      </w:r>
    </w:p>
    <w:p w:rsidR="00D31571" w:rsidRPr="00D31571" w:rsidRDefault="00D31571" w:rsidP="00D31571">
      <w:pPr>
        <w:numPr>
          <w:ilvl w:val="0"/>
          <w:numId w:val="8"/>
        </w:numPr>
        <w:contextualSpacing/>
        <w:rPr>
          <w:color w:val="7F7F7F" w:themeColor="text1" w:themeTint="80"/>
          <w:sz w:val="22"/>
          <w:szCs w:val="22"/>
        </w:rPr>
      </w:pPr>
      <w:r w:rsidRPr="00D31571">
        <w:rPr>
          <w:color w:val="7F7F7F" w:themeColor="text1" w:themeTint="80"/>
          <w:sz w:val="22"/>
          <w:szCs w:val="22"/>
        </w:rPr>
        <w:t xml:space="preserve">Good understanding of online editing, including understanding of web issues, trends and directions </w:t>
      </w:r>
    </w:p>
    <w:p w:rsidR="00D31571" w:rsidRPr="00D31571" w:rsidRDefault="00D31571" w:rsidP="00D31571">
      <w:pPr>
        <w:numPr>
          <w:ilvl w:val="0"/>
          <w:numId w:val="8"/>
        </w:numPr>
        <w:contextualSpacing/>
        <w:rPr>
          <w:color w:val="7F7F7F" w:themeColor="text1" w:themeTint="80"/>
          <w:sz w:val="22"/>
          <w:szCs w:val="22"/>
        </w:rPr>
      </w:pPr>
      <w:r w:rsidRPr="00D31571">
        <w:rPr>
          <w:color w:val="7F7F7F" w:themeColor="text1" w:themeTint="80"/>
          <w:sz w:val="22"/>
          <w:szCs w:val="22"/>
        </w:rPr>
        <w:t>Experience of undertaking budget responsibility, and supervising freelance sessional staff</w:t>
      </w:r>
    </w:p>
    <w:p w:rsidR="00D31571" w:rsidRPr="00D31571" w:rsidRDefault="00D31571" w:rsidP="00D31571">
      <w:pPr>
        <w:ind w:left="360"/>
        <w:contextualSpacing/>
        <w:rPr>
          <w:color w:val="7F7F7F" w:themeColor="text1" w:themeTint="80"/>
          <w:sz w:val="22"/>
          <w:szCs w:val="22"/>
        </w:rPr>
      </w:pPr>
    </w:p>
    <w:p w:rsidR="00D31571" w:rsidRPr="00D31571" w:rsidRDefault="00D31571" w:rsidP="00D31571">
      <w:pPr>
        <w:tabs>
          <w:tab w:val="left" w:pos="709"/>
        </w:tabs>
        <w:ind w:right="-8"/>
        <w:rPr>
          <w:b/>
          <w:color w:val="7F7F7F" w:themeColor="text1" w:themeTint="80"/>
          <w:sz w:val="22"/>
          <w:szCs w:val="22"/>
        </w:rPr>
      </w:pPr>
      <w:r w:rsidRPr="00D31571">
        <w:rPr>
          <w:b/>
          <w:color w:val="7F7F7F" w:themeColor="text1" w:themeTint="80"/>
          <w:sz w:val="22"/>
          <w:szCs w:val="22"/>
        </w:rPr>
        <w:t>Desirable</w:t>
      </w:r>
    </w:p>
    <w:p w:rsidR="00D31571" w:rsidRPr="00D31571" w:rsidRDefault="00D31571" w:rsidP="00D31571">
      <w:pPr>
        <w:numPr>
          <w:ilvl w:val="0"/>
          <w:numId w:val="10"/>
        </w:numPr>
        <w:tabs>
          <w:tab w:val="left" w:pos="709"/>
        </w:tabs>
        <w:ind w:right="-8"/>
        <w:contextualSpacing/>
        <w:rPr>
          <w:color w:val="7F7F7F" w:themeColor="text1" w:themeTint="80"/>
          <w:sz w:val="22"/>
          <w:szCs w:val="22"/>
        </w:rPr>
      </w:pPr>
      <w:r w:rsidRPr="00D31571">
        <w:rPr>
          <w:color w:val="7F7F7F" w:themeColor="text1" w:themeTint="80"/>
          <w:sz w:val="22"/>
          <w:szCs w:val="22"/>
        </w:rPr>
        <w:t>Experience of safeguarding and risk assessment in delivery of digital projects</w:t>
      </w:r>
    </w:p>
    <w:p w:rsidR="00D31571" w:rsidRPr="00D31571" w:rsidRDefault="00D31571" w:rsidP="00D31571">
      <w:pPr>
        <w:numPr>
          <w:ilvl w:val="0"/>
          <w:numId w:val="10"/>
        </w:numPr>
        <w:tabs>
          <w:tab w:val="left" w:pos="709"/>
        </w:tabs>
        <w:ind w:right="-8"/>
        <w:contextualSpacing/>
        <w:rPr>
          <w:color w:val="7F7F7F" w:themeColor="text1" w:themeTint="80"/>
          <w:sz w:val="22"/>
          <w:szCs w:val="22"/>
        </w:rPr>
      </w:pPr>
      <w:r w:rsidRPr="00D31571">
        <w:rPr>
          <w:color w:val="7F7F7F" w:themeColor="text1" w:themeTint="80"/>
          <w:sz w:val="22"/>
          <w:szCs w:val="22"/>
        </w:rPr>
        <w:t>Experience of preparing, implementing and monitoring evaluation against criteria set for a project</w:t>
      </w:r>
    </w:p>
    <w:p w:rsidR="00D31571" w:rsidRPr="00D31571" w:rsidRDefault="00D31571" w:rsidP="00D31571">
      <w:pPr>
        <w:numPr>
          <w:ilvl w:val="0"/>
          <w:numId w:val="10"/>
        </w:numPr>
        <w:tabs>
          <w:tab w:val="left" w:pos="709"/>
        </w:tabs>
        <w:ind w:right="-8"/>
        <w:contextualSpacing/>
        <w:rPr>
          <w:color w:val="7F7F7F" w:themeColor="text1" w:themeTint="80"/>
          <w:sz w:val="22"/>
          <w:szCs w:val="22"/>
        </w:rPr>
      </w:pPr>
      <w:r w:rsidRPr="00D31571">
        <w:rPr>
          <w:color w:val="7F7F7F" w:themeColor="text1" w:themeTint="80"/>
          <w:sz w:val="22"/>
          <w:szCs w:val="22"/>
        </w:rPr>
        <w:t>Experience of the use of various digital technologies to document projects</w:t>
      </w:r>
    </w:p>
    <w:p w:rsidR="00D31571" w:rsidRPr="00D31571" w:rsidRDefault="00D31571" w:rsidP="00D31571">
      <w:pPr>
        <w:numPr>
          <w:ilvl w:val="0"/>
          <w:numId w:val="10"/>
        </w:numPr>
        <w:tabs>
          <w:tab w:val="left" w:pos="709"/>
        </w:tabs>
        <w:ind w:right="-8"/>
        <w:contextualSpacing/>
        <w:rPr>
          <w:color w:val="7F7F7F" w:themeColor="text1" w:themeTint="80"/>
          <w:sz w:val="22"/>
          <w:szCs w:val="22"/>
        </w:rPr>
      </w:pPr>
      <w:r w:rsidRPr="00D31571">
        <w:rPr>
          <w:color w:val="7F7F7F" w:themeColor="text1" w:themeTint="80"/>
          <w:sz w:val="22"/>
          <w:szCs w:val="22"/>
        </w:rPr>
        <w:t>Experience of planning and delivering training for partners, practitioners and volunteers</w:t>
      </w:r>
    </w:p>
    <w:p w:rsidR="00D31571" w:rsidRDefault="00D31571" w:rsidP="00D31571">
      <w:pPr>
        <w:tabs>
          <w:tab w:val="left" w:pos="709"/>
        </w:tabs>
        <w:ind w:right="-8"/>
        <w:contextualSpacing/>
        <w:rPr>
          <w:sz w:val="22"/>
          <w:szCs w:val="22"/>
        </w:rPr>
      </w:pPr>
    </w:p>
    <w:p w:rsidR="00D31571" w:rsidRPr="00D31571" w:rsidRDefault="00D31571" w:rsidP="00D31571">
      <w:pPr>
        <w:tabs>
          <w:tab w:val="left" w:pos="709"/>
        </w:tabs>
        <w:ind w:right="-8"/>
        <w:contextualSpacing/>
        <w:rPr>
          <w:color w:val="7F7F7F" w:themeColor="text1" w:themeTint="80"/>
          <w:sz w:val="22"/>
          <w:szCs w:val="22"/>
        </w:rPr>
      </w:pPr>
      <w:r w:rsidRPr="00D31571">
        <w:rPr>
          <w:color w:val="7F7F7F" w:themeColor="text1" w:themeTint="80"/>
          <w:sz w:val="22"/>
          <w:szCs w:val="22"/>
        </w:rPr>
        <w:t>______________________________________________________________________</w:t>
      </w:r>
    </w:p>
    <w:p w:rsidR="00D31571" w:rsidRPr="00D31571" w:rsidRDefault="00D31571" w:rsidP="00D31571">
      <w:pPr>
        <w:tabs>
          <w:tab w:val="left" w:pos="709"/>
        </w:tabs>
        <w:ind w:right="-8"/>
        <w:contextualSpacing/>
        <w:rPr>
          <w:sz w:val="22"/>
          <w:szCs w:val="22"/>
        </w:rPr>
      </w:pPr>
    </w:p>
    <w:p w:rsidR="00D31571" w:rsidRPr="00D31571" w:rsidRDefault="00D31571" w:rsidP="00D31571">
      <w:pPr>
        <w:tabs>
          <w:tab w:val="left" w:pos="709"/>
        </w:tabs>
        <w:ind w:right="-8"/>
        <w:rPr>
          <w:b/>
          <w:sz w:val="22"/>
          <w:szCs w:val="22"/>
        </w:rPr>
      </w:pPr>
    </w:p>
    <w:p w:rsidR="00D31571" w:rsidRDefault="00D31571" w:rsidP="00D31571">
      <w:pPr>
        <w:tabs>
          <w:tab w:val="left" w:pos="709"/>
        </w:tabs>
        <w:ind w:right="-8"/>
        <w:rPr>
          <w:b/>
          <w:color w:val="F79646" w:themeColor="accent6"/>
          <w:sz w:val="22"/>
          <w:szCs w:val="22"/>
        </w:rPr>
      </w:pPr>
      <w:r w:rsidRPr="00D31571">
        <w:rPr>
          <w:b/>
          <w:color w:val="F79646" w:themeColor="accent6"/>
          <w:sz w:val="22"/>
          <w:szCs w:val="22"/>
        </w:rPr>
        <w:t>SKILLS AND ABILITIES</w:t>
      </w:r>
    </w:p>
    <w:p w:rsidR="00D31571" w:rsidRPr="00D31571" w:rsidRDefault="00D31571" w:rsidP="00D31571">
      <w:pPr>
        <w:tabs>
          <w:tab w:val="left" w:pos="709"/>
        </w:tabs>
        <w:ind w:right="-8"/>
        <w:rPr>
          <w:b/>
          <w:color w:val="F79646" w:themeColor="accent6"/>
          <w:sz w:val="22"/>
          <w:szCs w:val="22"/>
        </w:rPr>
      </w:pPr>
    </w:p>
    <w:p w:rsidR="00D31571" w:rsidRPr="00D31571" w:rsidRDefault="00D31571" w:rsidP="00D31571">
      <w:pPr>
        <w:tabs>
          <w:tab w:val="left" w:pos="709"/>
        </w:tabs>
        <w:ind w:right="-8"/>
        <w:rPr>
          <w:b/>
          <w:color w:val="7F7F7F" w:themeColor="text1" w:themeTint="80"/>
          <w:sz w:val="22"/>
          <w:szCs w:val="22"/>
        </w:rPr>
      </w:pPr>
      <w:r w:rsidRPr="00D31571">
        <w:rPr>
          <w:b/>
          <w:color w:val="7F7F7F" w:themeColor="text1" w:themeTint="80"/>
          <w:sz w:val="22"/>
          <w:szCs w:val="22"/>
        </w:rPr>
        <w:t>Essential</w:t>
      </w:r>
    </w:p>
    <w:p w:rsidR="00D31571" w:rsidRPr="00D31571" w:rsidRDefault="00D31571" w:rsidP="00D31571">
      <w:pPr>
        <w:numPr>
          <w:ilvl w:val="0"/>
          <w:numId w:val="7"/>
        </w:numPr>
        <w:tabs>
          <w:tab w:val="left" w:pos="709"/>
        </w:tabs>
        <w:ind w:right="-8"/>
        <w:rPr>
          <w:color w:val="7F7F7F" w:themeColor="text1" w:themeTint="80"/>
          <w:sz w:val="22"/>
          <w:szCs w:val="22"/>
          <w:u w:val="single"/>
        </w:rPr>
      </w:pPr>
      <w:r w:rsidRPr="00D31571">
        <w:rPr>
          <w:color w:val="7F7F7F" w:themeColor="text1" w:themeTint="80"/>
          <w:sz w:val="22"/>
          <w:szCs w:val="22"/>
        </w:rPr>
        <w:t>Proven ability develop projects and meet planning objectives, meet deadlines and carry out projects within budget</w:t>
      </w:r>
    </w:p>
    <w:p w:rsidR="00D31571" w:rsidRPr="00D31571" w:rsidRDefault="00D31571" w:rsidP="00D31571">
      <w:pPr>
        <w:numPr>
          <w:ilvl w:val="0"/>
          <w:numId w:val="7"/>
        </w:numPr>
        <w:tabs>
          <w:tab w:val="left" w:pos="709"/>
        </w:tabs>
        <w:ind w:right="-8"/>
        <w:rPr>
          <w:color w:val="7F7F7F" w:themeColor="text1" w:themeTint="80"/>
          <w:sz w:val="22"/>
          <w:szCs w:val="22"/>
        </w:rPr>
      </w:pPr>
      <w:r w:rsidRPr="00D31571">
        <w:rPr>
          <w:color w:val="7F7F7F" w:themeColor="text1" w:themeTint="80"/>
          <w:sz w:val="22"/>
          <w:szCs w:val="22"/>
        </w:rPr>
        <w:t>Ability to create content which is user friendly, attractive and concise</w:t>
      </w:r>
    </w:p>
    <w:p w:rsidR="00D31571" w:rsidRPr="00D31571" w:rsidRDefault="00D31571" w:rsidP="00D31571">
      <w:pPr>
        <w:numPr>
          <w:ilvl w:val="0"/>
          <w:numId w:val="6"/>
        </w:numPr>
        <w:tabs>
          <w:tab w:val="left" w:pos="709"/>
        </w:tabs>
        <w:ind w:left="709" w:right="-8"/>
        <w:rPr>
          <w:color w:val="7F7F7F" w:themeColor="text1" w:themeTint="80"/>
          <w:sz w:val="22"/>
          <w:szCs w:val="22"/>
        </w:rPr>
      </w:pPr>
      <w:r w:rsidRPr="00D31571">
        <w:rPr>
          <w:color w:val="7F7F7F" w:themeColor="text1" w:themeTint="80"/>
          <w:sz w:val="22"/>
          <w:szCs w:val="22"/>
        </w:rPr>
        <w:t xml:space="preserve">Ability to communicate both orally and in writing in a clear and concise manner </w:t>
      </w:r>
    </w:p>
    <w:p w:rsidR="00D31571" w:rsidRPr="00D31571" w:rsidRDefault="00D31571" w:rsidP="00D31571">
      <w:pPr>
        <w:numPr>
          <w:ilvl w:val="0"/>
          <w:numId w:val="6"/>
        </w:numPr>
        <w:tabs>
          <w:tab w:val="left" w:pos="709"/>
        </w:tabs>
        <w:ind w:left="709" w:right="-8"/>
        <w:rPr>
          <w:color w:val="7F7F7F" w:themeColor="text1" w:themeTint="80"/>
          <w:sz w:val="22"/>
          <w:szCs w:val="22"/>
        </w:rPr>
      </w:pPr>
      <w:r w:rsidRPr="00D31571">
        <w:rPr>
          <w:color w:val="7F7F7F" w:themeColor="text1" w:themeTint="80"/>
          <w:sz w:val="22"/>
          <w:szCs w:val="22"/>
        </w:rPr>
        <w:t xml:space="preserve">Excellent IT skills </w:t>
      </w:r>
    </w:p>
    <w:p w:rsidR="00AD4933" w:rsidRDefault="00D31571" w:rsidP="00D31571">
      <w:pPr>
        <w:numPr>
          <w:ilvl w:val="0"/>
          <w:numId w:val="6"/>
        </w:numPr>
        <w:tabs>
          <w:tab w:val="left" w:pos="709"/>
        </w:tabs>
        <w:ind w:left="709" w:right="-8"/>
        <w:rPr>
          <w:color w:val="7F7F7F" w:themeColor="text1" w:themeTint="80"/>
          <w:sz w:val="22"/>
          <w:szCs w:val="22"/>
        </w:rPr>
      </w:pPr>
      <w:r w:rsidRPr="00D31571">
        <w:rPr>
          <w:color w:val="7F7F7F" w:themeColor="text1" w:themeTint="80"/>
          <w:sz w:val="22"/>
          <w:szCs w:val="22"/>
        </w:rPr>
        <w:t>Superb time management and prioritisation skills and the ability to meet deadlines and deliver objectives on time despite time constraints</w:t>
      </w:r>
    </w:p>
    <w:p w:rsidR="00D31571" w:rsidRPr="00AD4933" w:rsidRDefault="00AD4933" w:rsidP="00D31571">
      <w:pPr>
        <w:numPr>
          <w:ilvl w:val="0"/>
          <w:numId w:val="6"/>
        </w:numPr>
        <w:tabs>
          <w:tab w:val="left" w:pos="709"/>
        </w:tabs>
        <w:ind w:left="709" w:right="-8"/>
        <w:rPr>
          <w:color w:val="7F7F7F" w:themeColor="text1" w:themeTint="80"/>
          <w:sz w:val="22"/>
          <w:szCs w:val="22"/>
        </w:rPr>
      </w:pPr>
      <w:r w:rsidRPr="00AD4933">
        <w:rPr>
          <w:color w:val="7F7F7F" w:themeColor="text1" w:themeTint="80"/>
          <w:sz w:val="22"/>
          <w:szCs w:val="22"/>
        </w:rPr>
        <w:t>Understanding of digital accessibility and how to address the access requirements of different (particularly older) user</w:t>
      </w:r>
      <w:r>
        <w:rPr>
          <w:color w:val="7F7F7F" w:themeColor="text1" w:themeTint="80"/>
          <w:sz w:val="22"/>
          <w:szCs w:val="22"/>
        </w:rPr>
        <w:t>s</w:t>
      </w:r>
    </w:p>
    <w:p w:rsidR="00D31571" w:rsidRPr="00D31571" w:rsidRDefault="00D31571" w:rsidP="00D31571">
      <w:pPr>
        <w:tabs>
          <w:tab w:val="left" w:pos="709"/>
        </w:tabs>
        <w:ind w:right="-8"/>
        <w:rPr>
          <w:b/>
          <w:color w:val="7F7F7F" w:themeColor="text1" w:themeTint="80"/>
          <w:sz w:val="22"/>
          <w:szCs w:val="22"/>
        </w:rPr>
      </w:pPr>
      <w:r w:rsidRPr="00D31571">
        <w:rPr>
          <w:b/>
          <w:color w:val="7F7F7F" w:themeColor="text1" w:themeTint="80"/>
          <w:sz w:val="22"/>
          <w:szCs w:val="22"/>
        </w:rPr>
        <w:t xml:space="preserve">Desirable </w:t>
      </w:r>
    </w:p>
    <w:p w:rsidR="00D31571" w:rsidRDefault="00D31571" w:rsidP="00D31571">
      <w:pPr>
        <w:numPr>
          <w:ilvl w:val="0"/>
          <w:numId w:val="9"/>
        </w:numPr>
        <w:tabs>
          <w:tab w:val="left" w:pos="709"/>
        </w:tabs>
        <w:ind w:right="-8"/>
        <w:rPr>
          <w:color w:val="7F7F7F" w:themeColor="text1" w:themeTint="80"/>
          <w:sz w:val="22"/>
          <w:szCs w:val="22"/>
        </w:rPr>
      </w:pPr>
      <w:r w:rsidRPr="00D31571">
        <w:rPr>
          <w:color w:val="7F7F7F" w:themeColor="text1" w:themeTint="80"/>
          <w:sz w:val="22"/>
          <w:szCs w:val="22"/>
        </w:rPr>
        <w:t xml:space="preserve">Driving licence and access to a car for work-related travel </w:t>
      </w:r>
    </w:p>
    <w:p w:rsidR="001D356B" w:rsidRDefault="001D356B" w:rsidP="001D356B">
      <w:pPr>
        <w:tabs>
          <w:tab w:val="left" w:pos="709"/>
        </w:tabs>
        <w:ind w:right="-8"/>
        <w:rPr>
          <w:color w:val="7F7F7F" w:themeColor="text1" w:themeTint="80"/>
          <w:sz w:val="22"/>
          <w:szCs w:val="22"/>
        </w:rPr>
      </w:pPr>
    </w:p>
    <w:p w:rsidR="001D356B" w:rsidRDefault="001D356B" w:rsidP="001D356B">
      <w:pPr>
        <w:tabs>
          <w:tab w:val="left" w:pos="709"/>
        </w:tabs>
        <w:ind w:right="-8"/>
        <w:rPr>
          <w:color w:val="7F7F7F" w:themeColor="text1" w:themeTint="80"/>
          <w:sz w:val="22"/>
          <w:szCs w:val="22"/>
        </w:rPr>
      </w:pPr>
    </w:p>
    <w:p w:rsidR="001D356B" w:rsidRDefault="001D356B" w:rsidP="001D356B">
      <w:pPr>
        <w:tabs>
          <w:tab w:val="left" w:pos="709"/>
        </w:tabs>
        <w:ind w:right="-8"/>
        <w:rPr>
          <w:color w:val="7F7F7F" w:themeColor="text1" w:themeTint="80"/>
          <w:sz w:val="22"/>
          <w:szCs w:val="22"/>
        </w:rPr>
      </w:pPr>
    </w:p>
    <w:p w:rsidR="001D356B" w:rsidRDefault="001D356B" w:rsidP="001D356B">
      <w:pPr>
        <w:tabs>
          <w:tab w:val="left" w:pos="709"/>
        </w:tabs>
        <w:ind w:right="-8"/>
        <w:rPr>
          <w:color w:val="7F7F7F" w:themeColor="text1" w:themeTint="80"/>
          <w:sz w:val="22"/>
          <w:szCs w:val="22"/>
        </w:rPr>
      </w:pPr>
    </w:p>
    <w:p w:rsidR="001D356B" w:rsidRDefault="001D356B" w:rsidP="001D356B">
      <w:pPr>
        <w:tabs>
          <w:tab w:val="left" w:pos="709"/>
        </w:tabs>
        <w:ind w:right="-8"/>
        <w:rPr>
          <w:color w:val="7F7F7F" w:themeColor="text1" w:themeTint="80"/>
          <w:sz w:val="22"/>
          <w:szCs w:val="22"/>
        </w:rPr>
      </w:pPr>
    </w:p>
    <w:p w:rsidR="001D356B" w:rsidRDefault="001D356B" w:rsidP="001D356B">
      <w:pPr>
        <w:tabs>
          <w:tab w:val="left" w:pos="709"/>
        </w:tabs>
        <w:ind w:right="-8"/>
        <w:rPr>
          <w:color w:val="7F7F7F" w:themeColor="text1" w:themeTint="80"/>
          <w:sz w:val="22"/>
          <w:szCs w:val="22"/>
        </w:rPr>
      </w:pPr>
    </w:p>
    <w:p w:rsidR="001D356B" w:rsidRDefault="001D356B" w:rsidP="001D356B">
      <w:pPr>
        <w:tabs>
          <w:tab w:val="left" w:pos="709"/>
        </w:tabs>
        <w:ind w:right="-8"/>
        <w:rPr>
          <w:color w:val="7F7F7F" w:themeColor="text1" w:themeTint="80"/>
          <w:sz w:val="22"/>
          <w:szCs w:val="22"/>
        </w:rPr>
      </w:pPr>
    </w:p>
    <w:p w:rsidR="001D356B" w:rsidRDefault="001D356B" w:rsidP="001D356B">
      <w:pPr>
        <w:tabs>
          <w:tab w:val="left" w:pos="709"/>
        </w:tabs>
        <w:ind w:right="-8"/>
        <w:rPr>
          <w:color w:val="7F7F7F" w:themeColor="text1" w:themeTint="80"/>
          <w:sz w:val="22"/>
          <w:szCs w:val="22"/>
        </w:rPr>
      </w:pPr>
    </w:p>
    <w:p w:rsidR="001D356B" w:rsidRPr="00D31571" w:rsidRDefault="001D356B" w:rsidP="001D356B">
      <w:pPr>
        <w:tabs>
          <w:tab w:val="left" w:pos="709"/>
        </w:tabs>
        <w:ind w:right="-8"/>
        <w:rPr>
          <w:color w:val="7F7F7F" w:themeColor="text1" w:themeTint="80"/>
          <w:sz w:val="22"/>
          <w:szCs w:val="22"/>
        </w:rPr>
      </w:pPr>
    </w:p>
    <w:p w:rsidR="00D31571" w:rsidRPr="00D31571" w:rsidRDefault="00D31571" w:rsidP="00D31571">
      <w:pPr>
        <w:widowControl w:val="0"/>
        <w:autoSpaceDE w:val="0"/>
        <w:autoSpaceDN w:val="0"/>
        <w:adjustRightInd w:val="0"/>
        <w:rPr>
          <w:color w:val="7F7F7F" w:themeColor="text1" w:themeTint="80"/>
          <w:sz w:val="22"/>
          <w:szCs w:val="22"/>
          <w:lang w:eastAsia="en-GB"/>
        </w:rPr>
      </w:pPr>
    </w:p>
    <w:p w:rsidR="009C6889" w:rsidRDefault="009C6889" w:rsidP="00D64E96">
      <w:pPr>
        <w:rPr>
          <w:color w:val="7F7F7F" w:themeColor="text1" w:themeTint="80"/>
        </w:rPr>
      </w:pPr>
    </w:p>
    <w:p w:rsidR="001D356B" w:rsidRDefault="001D356B" w:rsidP="00D64E96">
      <w:pPr>
        <w:rPr>
          <w:color w:val="7F7F7F" w:themeColor="text1" w:themeTint="80"/>
        </w:rPr>
      </w:pPr>
    </w:p>
    <w:p w:rsidR="009825CA" w:rsidRDefault="009825CA" w:rsidP="001D356B">
      <w:pPr>
        <w:autoSpaceDE w:val="0"/>
        <w:autoSpaceDN w:val="0"/>
        <w:adjustRightInd w:val="0"/>
        <w:jc w:val="both"/>
        <w:rPr>
          <w:b/>
          <w:color w:val="F79646" w:themeColor="accent6"/>
          <w:sz w:val="22"/>
          <w:szCs w:val="22"/>
        </w:rPr>
      </w:pPr>
    </w:p>
    <w:p w:rsidR="009825CA" w:rsidRDefault="009825CA" w:rsidP="001D356B">
      <w:pPr>
        <w:autoSpaceDE w:val="0"/>
        <w:autoSpaceDN w:val="0"/>
        <w:adjustRightInd w:val="0"/>
        <w:jc w:val="both"/>
        <w:rPr>
          <w:b/>
          <w:color w:val="F79646" w:themeColor="accent6"/>
          <w:sz w:val="22"/>
          <w:szCs w:val="22"/>
        </w:rPr>
      </w:pPr>
    </w:p>
    <w:p w:rsidR="001D356B" w:rsidRDefault="001D356B" w:rsidP="001D356B">
      <w:pPr>
        <w:autoSpaceDE w:val="0"/>
        <w:autoSpaceDN w:val="0"/>
        <w:adjustRightInd w:val="0"/>
        <w:jc w:val="both"/>
        <w:rPr>
          <w:b/>
          <w:color w:val="F79646" w:themeColor="accent6"/>
          <w:sz w:val="22"/>
          <w:szCs w:val="22"/>
        </w:rPr>
      </w:pPr>
      <w:r w:rsidRPr="001D356B">
        <w:rPr>
          <w:b/>
          <w:color w:val="F79646" w:themeColor="accent6"/>
          <w:sz w:val="22"/>
          <w:szCs w:val="22"/>
        </w:rPr>
        <w:t xml:space="preserve">KNOWLEDGE </w:t>
      </w:r>
    </w:p>
    <w:p w:rsidR="001D356B" w:rsidRPr="001D356B" w:rsidRDefault="001D356B" w:rsidP="001D356B">
      <w:pPr>
        <w:autoSpaceDE w:val="0"/>
        <w:autoSpaceDN w:val="0"/>
        <w:adjustRightInd w:val="0"/>
        <w:jc w:val="both"/>
        <w:rPr>
          <w:b/>
          <w:color w:val="F79646" w:themeColor="accent6"/>
          <w:sz w:val="22"/>
          <w:szCs w:val="22"/>
        </w:rPr>
      </w:pPr>
    </w:p>
    <w:p w:rsidR="001D356B" w:rsidRPr="001D356B" w:rsidRDefault="001D356B" w:rsidP="001D356B">
      <w:pPr>
        <w:autoSpaceDE w:val="0"/>
        <w:autoSpaceDN w:val="0"/>
        <w:adjustRightInd w:val="0"/>
        <w:jc w:val="both"/>
        <w:rPr>
          <w:b/>
          <w:color w:val="7F7F7F" w:themeColor="text1" w:themeTint="80"/>
          <w:sz w:val="22"/>
          <w:szCs w:val="22"/>
        </w:rPr>
      </w:pPr>
      <w:r w:rsidRPr="001D356B">
        <w:rPr>
          <w:b/>
          <w:color w:val="7F7F7F" w:themeColor="text1" w:themeTint="80"/>
          <w:sz w:val="22"/>
          <w:szCs w:val="22"/>
        </w:rPr>
        <w:t>Essential</w:t>
      </w:r>
    </w:p>
    <w:p w:rsidR="001D356B" w:rsidRPr="001D356B" w:rsidRDefault="001D356B" w:rsidP="001D356B">
      <w:pPr>
        <w:numPr>
          <w:ilvl w:val="0"/>
          <w:numId w:val="8"/>
        </w:numPr>
        <w:contextualSpacing/>
        <w:rPr>
          <w:color w:val="7F7F7F" w:themeColor="text1" w:themeTint="80"/>
          <w:sz w:val="22"/>
          <w:szCs w:val="22"/>
        </w:rPr>
      </w:pPr>
      <w:r w:rsidRPr="001D356B">
        <w:rPr>
          <w:color w:val="7F7F7F" w:themeColor="text1" w:themeTint="80"/>
          <w:sz w:val="22"/>
          <w:szCs w:val="22"/>
        </w:rPr>
        <w:t>Considerable knowledge of the arts, education, voluntary and charitable sector</w:t>
      </w:r>
    </w:p>
    <w:p w:rsidR="001D356B" w:rsidRPr="001D356B" w:rsidRDefault="001D356B" w:rsidP="001D356B">
      <w:pPr>
        <w:numPr>
          <w:ilvl w:val="0"/>
          <w:numId w:val="8"/>
        </w:numPr>
        <w:contextualSpacing/>
        <w:rPr>
          <w:color w:val="7F7F7F" w:themeColor="text1" w:themeTint="80"/>
          <w:sz w:val="22"/>
          <w:szCs w:val="22"/>
        </w:rPr>
      </w:pPr>
      <w:r w:rsidRPr="001D356B">
        <w:rPr>
          <w:color w:val="7F7F7F" w:themeColor="text1" w:themeTint="80"/>
          <w:sz w:val="22"/>
          <w:szCs w:val="22"/>
        </w:rPr>
        <w:t>Experience in digital technologies and their potential for making art, communicating and reaching those who face barriers to participation</w:t>
      </w:r>
    </w:p>
    <w:p w:rsidR="001D356B" w:rsidRPr="001D356B" w:rsidRDefault="001D356B" w:rsidP="001D356B">
      <w:pPr>
        <w:numPr>
          <w:ilvl w:val="0"/>
          <w:numId w:val="8"/>
        </w:numPr>
        <w:contextualSpacing/>
        <w:rPr>
          <w:color w:val="7F7F7F" w:themeColor="text1" w:themeTint="80"/>
          <w:sz w:val="22"/>
          <w:szCs w:val="22"/>
        </w:rPr>
      </w:pPr>
      <w:r w:rsidRPr="001D356B">
        <w:rPr>
          <w:color w:val="7F7F7F" w:themeColor="text1" w:themeTint="80"/>
          <w:sz w:val="22"/>
          <w:szCs w:val="22"/>
        </w:rPr>
        <w:t>Broad technical knowledge across digital platforms</w:t>
      </w:r>
    </w:p>
    <w:p w:rsidR="001D356B" w:rsidRPr="001D356B" w:rsidRDefault="001D356B" w:rsidP="001D356B">
      <w:pPr>
        <w:numPr>
          <w:ilvl w:val="0"/>
          <w:numId w:val="8"/>
        </w:numPr>
        <w:contextualSpacing/>
        <w:rPr>
          <w:color w:val="7F7F7F" w:themeColor="text1" w:themeTint="80"/>
          <w:sz w:val="22"/>
          <w:szCs w:val="22"/>
        </w:rPr>
      </w:pPr>
      <w:r w:rsidRPr="001D356B">
        <w:rPr>
          <w:color w:val="7F7F7F" w:themeColor="text1" w:themeTint="80"/>
          <w:sz w:val="22"/>
          <w:szCs w:val="22"/>
        </w:rPr>
        <w:t xml:space="preserve">Demonstrable understanding of evaluation tools </w:t>
      </w:r>
    </w:p>
    <w:p w:rsidR="001D356B" w:rsidRPr="001D356B" w:rsidRDefault="001D356B" w:rsidP="001D356B">
      <w:pPr>
        <w:numPr>
          <w:ilvl w:val="0"/>
          <w:numId w:val="8"/>
        </w:numPr>
        <w:contextualSpacing/>
        <w:rPr>
          <w:color w:val="7F7F7F" w:themeColor="text1" w:themeTint="80"/>
          <w:sz w:val="22"/>
          <w:szCs w:val="22"/>
        </w:rPr>
      </w:pPr>
      <w:r w:rsidRPr="001D356B">
        <w:rPr>
          <w:color w:val="7F7F7F" w:themeColor="text1" w:themeTint="80"/>
          <w:sz w:val="22"/>
          <w:szCs w:val="22"/>
        </w:rPr>
        <w:t>Knowledge and interest in contemporary culture with a range of professional contacts in the sector</w:t>
      </w:r>
    </w:p>
    <w:p w:rsidR="001D356B" w:rsidRPr="001D356B" w:rsidRDefault="001D356B" w:rsidP="001D356B">
      <w:pPr>
        <w:tabs>
          <w:tab w:val="left" w:pos="709"/>
        </w:tabs>
        <w:ind w:right="-8"/>
        <w:rPr>
          <w:color w:val="7F7F7F" w:themeColor="text1" w:themeTint="80"/>
          <w:sz w:val="22"/>
          <w:szCs w:val="22"/>
        </w:rPr>
      </w:pPr>
    </w:p>
    <w:p w:rsidR="001D356B" w:rsidRPr="001D356B" w:rsidRDefault="001D356B" w:rsidP="001D356B">
      <w:pPr>
        <w:tabs>
          <w:tab w:val="left" w:pos="709"/>
        </w:tabs>
        <w:ind w:right="-8"/>
        <w:rPr>
          <w:b/>
          <w:color w:val="7F7F7F" w:themeColor="text1" w:themeTint="80"/>
          <w:sz w:val="22"/>
          <w:szCs w:val="22"/>
        </w:rPr>
      </w:pPr>
      <w:r w:rsidRPr="001D356B">
        <w:rPr>
          <w:b/>
          <w:color w:val="7F7F7F" w:themeColor="text1" w:themeTint="80"/>
          <w:sz w:val="22"/>
          <w:szCs w:val="22"/>
        </w:rPr>
        <w:t>Desirable</w:t>
      </w:r>
    </w:p>
    <w:p w:rsidR="001D356B" w:rsidRDefault="001D356B" w:rsidP="001D356B">
      <w:pPr>
        <w:numPr>
          <w:ilvl w:val="0"/>
          <w:numId w:val="6"/>
        </w:numPr>
        <w:tabs>
          <w:tab w:val="left" w:pos="709"/>
        </w:tabs>
        <w:ind w:left="709" w:right="-8"/>
        <w:rPr>
          <w:color w:val="7F7F7F" w:themeColor="text1" w:themeTint="80"/>
          <w:sz w:val="22"/>
          <w:szCs w:val="22"/>
        </w:rPr>
      </w:pPr>
      <w:r w:rsidRPr="001D356B">
        <w:rPr>
          <w:color w:val="7F7F7F" w:themeColor="text1" w:themeTint="80"/>
          <w:sz w:val="22"/>
          <w:szCs w:val="22"/>
        </w:rPr>
        <w:t xml:space="preserve">Knowledge of Nottingham/East Midlands region in which CA operates </w:t>
      </w:r>
    </w:p>
    <w:p w:rsidR="001D356B" w:rsidRDefault="001D356B" w:rsidP="001D356B">
      <w:pPr>
        <w:tabs>
          <w:tab w:val="left" w:pos="709"/>
        </w:tabs>
        <w:ind w:right="-8"/>
        <w:rPr>
          <w:color w:val="7F7F7F" w:themeColor="text1" w:themeTint="80"/>
          <w:sz w:val="22"/>
          <w:szCs w:val="22"/>
        </w:rPr>
      </w:pPr>
    </w:p>
    <w:p w:rsidR="001D356B" w:rsidRPr="001D356B" w:rsidRDefault="001D356B" w:rsidP="001D356B">
      <w:pPr>
        <w:tabs>
          <w:tab w:val="left" w:pos="709"/>
        </w:tabs>
        <w:ind w:right="-8"/>
        <w:rPr>
          <w:color w:val="7F7F7F" w:themeColor="text1" w:themeTint="80"/>
          <w:sz w:val="22"/>
          <w:szCs w:val="22"/>
        </w:rPr>
      </w:pPr>
      <w:r w:rsidRPr="001D356B">
        <w:rPr>
          <w:color w:val="7F7F7F" w:themeColor="text1" w:themeTint="80"/>
          <w:sz w:val="22"/>
          <w:szCs w:val="22"/>
        </w:rPr>
        <w:t>_____________________________________________________________________</w:t>
      </w:r>
    </w:p>
    <w:p w:rsidR="001D356B" w:rsidRPr="001D356B" w:rsidRDefault="001D356B" w:rsidP="001D356B">
      <w:pPr>
        <w:tabs>
          <w:tab w:val="left" w:pos="709"/>
        </w:tabs>
        <w:ind w:right="-8"/>
        <w:rPr>
          <w:sz w:val="22"/>
          <w:szCs w:val="22"/>
        </w:rPr>
      </w:pPr>
    </w:p>
    <w:p w:rsidR="001D356B" w:rsidRDefault="001D356B" w:rsidP="001D356B">
      <w:pPr>
        <w:autoSpaceDE w:val="0"/>
        <w:autoSpaceDN w:val="0"/>
        <w:adjustRightInd w:val="0"/>
        <w:jc w:val="both"/>
        <w:rPr>
          <w:b/>
          <w:color w:val="F79646" w:themeColor="accent6"/>
          <w:sz w:val="22"/>
          <w:szCs w:val="22"/>
        </w:rPr>
      </w:pPr>
      <w:r w:rsidRPr="001D356B">
        <w:rPr>
          <w:b/>
          <w:color w:val="F79646" w:themeColor="accent6"/>
          <w:sz w:val="22"/>
          <w:szCs w:val="22"/>
        </w:rPr>
        <w:t>PERSONAL ATTRIBUTES</w:t>
      </w:r>
    </w:p>
    <w:p w:rsidR="001D356B" w:rsidRPr="001D356B" w:rsidRDefault="001D356B" w:rsidP="001D356B">
      <w:pPr>
        <w:autoSpaceDE w:val="0"/>
        <w:autoSpaceDN w:val="0"/>
        <w:adjustRightInd w:val="0"/>
        <w:jc w:val="both"/>
        <w:rPr>
          <w:b/>
          <w:color w:val="F79646" w:themeColor="accent6"/>
          <w:sz w:val="22"/>
          <w:szCs w:val="22"/>
        </w:rPr>
      </w:pPr>
    </w:p>
    <w:p w:rsidR="001D356B" w:rsidRPr="001D356B" w:rsidRDefault="001D356B" w:rsidP="001D356B">
      <w:pPr>
        <w:autoSpaceDE w:val="0"/>
        <w:autoSpaceDN w:val="0"/>
        <w:adjustRightInd w:val="0"/>
        <w:jc w:val="both"/>
        <w:rPr>
          <w:b/>
          <w:color w:val="7F7F7F" w:themeColor="text1" w:themeTint="80"/>
          <w:sz w:val="22"/>
          <w:szCs w:val="22"/>
        </w:rPr>
      </w:pPr>
      <w:r w:rsidRPr="001D356B">
        <w:rPr>
          <w:b/>
          <w:color w:val="7F7F7F" w:themeColor="text1" w:themeTint="80"/>
          <w:sz w:val="22"/>
          <w:szCs w:val="22"/>
        </w:rPr>
        <w:t>Essential</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An understanding of the importance of the arts as a core activity in people’s lives </w:t>
      </w:r>
    </w:p>
    <w:p w:rsidR="001D356B" w:rsidRPr="001D356B" w:rsidRDefault="001D356B" w:rsidP="001D356B">
      <w:pPr>
        <w:numPr>
          <w:ilvl w:val="0"/>
          <w:numId w:val="7"/>
        </w:numPr>
        <w:autoSpaceDE w:val="0"/>
        <w:autoSpaceDN w:val="0"/>
        <w:adjustRightInd w:val="0"/>
        <w:jc w:val="both"/>
        <w:rPr>
          <w:color w:val="7F7F7F" w:themeColor="text1" w:themeTint="80"/>
          <w:sz w:val="22"/>
          <w:szCs w:val="22"/>
        </w:rPr>
      </w:pPr>
      <w:r w:rsidRPr="001D356B">
        <w:rPr>
          <w:color w:val="7F7F7F" w:themeColor="text1" w:themeTint="80"/>
          <w:sz w:val="22"/>
          <w:szCs w:val="22"/>
        </w:rPr>
        <w:t xml:space="preserve">Willingness to travel and work occasional unsocial hours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Confidence and skills to work collaboratively with artists, partner groups and participants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Ability to work on own initiative and unsupervised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Ability to communicate clearly in and meet the needs of different audiences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Ability to contribute to meetings and speak publicly about projects</w:t>
      </w:r>
    </w:p>
    <w:p w:rsidR="001D356B" w:rsidRPr="001D356B" w:rsidRDefault="001D356B" w:rsidP="001D356B">
      <w:pPr>
        <w:tabs>
          <w:tab w:val="left" w:pos="709"/>
        </w:tabs>
        <w:ind w:right="-8"/>
        <w:rPr>
          <w:b/>
          <w:color w:val="7F7F7F" w:themeColor="text1" w:themeTint="80"/>
          <w:sz w:val="22"/>
          <w:szCs w:val="22"/>
        </w:rPr>
      </w:pPr>
    </w:p>
    <w:p w:rsidR="001D356B" w:rsidRPr="001D356B" w:rsidRDefault="001D356B" w:rsidP="00A141D7">
      <w:pPr>
        <w:rPr>
          <w:b/>
          <w:color w:val="7F7F7F" w:themeColor="text1" w:themeTint="80"/>
          <w:sz w:val="22"/>
          <w:szCs w:val="22"/>
        </w:rPr>
      </w:pPr>
      <w:r w:rsidRPr="001D356B">
        <w:rPr>
          <w:b/>
          <w:color w:val="F79646" w:themeColor="accent6"/>
          <w:sz w:val="22"/>
          <w:szCs w:val="22"/>
        </w:rPr>
        <w:t xml:space="preserve">EDUCATIONAL QUALIFICATIONS </w:t>
      </w:r>
      <w:r w:rsidRPr="001D356B">
        <w:rPr>
          <w:b/>
          <w:color w:val="7F7F7F" w:themeColor="text1" w:themeTint="80"/>
          <w:sz w:val="22"/>
          <w:szCs w:val="22"/>
        </w:rPr>
        <w:t>-</w:t>
      </w:r>
      <w:r>
        <w:rPr>
          <w:b/>
          <w:color w:val="F79646" w:themeColor="accent6"/>
          <w:sz w:val="22"/>
          <w:szCs w:val="22"/>
        </w:rPr>
        <w:t xml:space="preserve"> </w:t>
      </w:r>
      <w:r w:rsidRPr="001D356B">
        <w:rPr>
          <w:color w:val="7F7F7F" w:themeColor="text1" w:themeTint="80"/>
          <w:sz w:val="22"/>
          <w:szCs w:val="22"/>
          <w:lang w:eastAsia="en-GB"/>
        </w:rPr>
        <w:t>Degree</w:t>
      </w:r>
      <w:r>
        <w:rPr>
          <w:color w:val="7F7F7F" w:themeColor="text1" w:themeTint="80"/>
          <w:sz w:val="22"/>
          <w:szCs w:val="22"/>
          <w:lang w:eastAsia="en-GB"/>
        </w:rPr>
        <w:t xml:space="preserve"> or HND </w:t>
      </w:r>
      <w:r w:rsidR="00A141D7">
        <w:rPr>
          <w:color w:val="7F7F7F" w:themeColor="text1" w:themeTint="80"/>
          <w:sz w:val="22"/>
          <w:szCs w:val="22"/>
          <w:lang w:eastAsia="en-GB"/>
        </w:rPr>
        <w:t>level</w:t>
      </w:r>
      <w:r w:rsidRPr="001D356B">
        <w:rPr>
          <w:color w:val="7F7F7F" w:themeColor="text1" w:themeTint="80"/>
          <w:sz w:val="22"/>
          <w:szCs w:val="22"/>
          <w:lang w:eastAsia="en-GB"/>
        </w:rPr>
        <w:t xml:space="preserve"> </w:t>
      </w:r>
      <w:r w:rsidR="00A141D7">
        <w:rPr>
          <w:color w:val="7F7F7F" w:themeColor="text1" w:themeTint="80"/>
          <w:sz w:val="22"/>
          <w:szCs w:val="22"/>
          <w:lang w:eastAsia="en-GB"/>
        </w:rPr>
        <w:t>or</w:t>
      </w:r>
      <w:r w:rsidR="00A141D7" w:rsidRPr="00A141D7">
        <w:rPr>
          <w:color w:val="7F7F7F" w:themeColor="text1" w:themeTint="80"/>
        </w:rPr>
        <w:t xml:space="preserve"> equivalent level professional experience is also essential</w:t>
      </w:r>
    </w:p>
    <w:p w:rsidR="001D356B" w:rsidRPr="001D356B" w:rsidRDefault="001D356B" w:rsidP="001D356B">
      <w:pPr>
        <w:autoSpaceDE w:val="0"/>
        <w:autoSpaceDN w:val="0"/>
        <w:adjustRightInd w:val="0"/>
        <w:rPr>
          <w:b/>
          <w:color w:val="7F7F7F" w:themeColor="text1" w:themeTint="80"/>
          <w:sz w:val="22"/>
          <w:szCs w:val="22"/>
        </w:rPr>
      </w:pPr>
    </w:p>
    <w:p w:rsidR="001D356B" w:rsidRPr="001D356B" w:rsidRDefault="001D356B" w:rsidP="005E51AE">
      <w:pPr>
        <w:rPr>
          <w:b/>
          <w:color w:val="7F7F7F" w:themeColor="text1" w:themeTint="80"/>
          <w:sz w:val="22"/>
          <w:szCs w:val="22"/>
        </w:rPr>
      </w:pPr>
      <w:r w:rsidRPr="001D356B">
        <w:rPr>
          <w:b/>
          <w:color w:val="7F7F7F" w:themeColor="text1" w:themeTint="80"/>
          <w:sz w:val="22"/>
          <w:szCs w:val="22"/>
        </w:rPr>
        <w:t>All staff working with children and young people, whether freelance or employed, must provide</w:t>
      </w:r>
      <w:r w:rsidRPr="001D356B">
        <w:rPr>
          <w:color w:val="7F7F7F" w:themeColor="text1" w:themeTint="80"/>
          <w:sz w:val="28"/>
          <w:szCs w:val="28"/>
          <w:lang w:eastAsia="en-GB"/>
        </w:rPr>
        <w:t xml:space="preserve"> </w:t>
      </w:r>
      <w:r w:rsidRPr="001D356B">
        <w:rPr>
          <w:b/>
          <w:color w:val="7F7F7F" w:themeColor="text1" w:themeTint="80"/>
          <w:sz w:val="22"/>
          <w:szCs w:val="22"/>
        </w:rPr>
        <w:t xml:space="preserve">or agree to undertake a DBS check as part of our safeguarding policy. </w:t>
      </w:r>
    </w:p>
    <w:p w:rsidR="001D356B" w:rsidRPr="001D356B" w:rsidRDefault="001D356B" w:rsidP="001D356B">
      <w:pPr>
        <w:rPr>
          <w:color w:val="7F7F7F" w:themeColor="text1" w:themeTint="80"/>
          <w:sz w:val="22"/>
          <w:szCs w:val="22"/>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HOW TO APPLY</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Complete application form in pack and a CV (no more than 2 pages)</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If you have examples of previous online work please include these links in your cover letter or CV, clearly stating your role in it.</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TO:</w:t>
      </w:r>
      <w:r w:rsidRPr="001D356B">
        <w:rPr>
          <w:color w:val="7F7F7F" w:themeColor="text1" w:themeTint="80"/>
          <w:sz w:val="22"/>
          <w:szCs w:val="22"/>
          <w:lang w:eastAsia="en-GB"/>
        </w:rPr>
        <w:t xml:space="preserve"> kate@city-arts.org.uk </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 xml:space="preserve">DEADLINE: </w:t>
      </w:r>
      <w:r w:rsidRPr="001D356B">
        <w:rPr>
          <w:color w:val="7F7F7F" w:themeColor="text1" w:themeTint="80"/>
          <w:sz w:val="22"/>
          <w:szCs w:val="22"/>
          <w:lang w:eastAsia="en-GB"/>
        </w:rPr>
        <w:t>by 9 am on March 6</w:t>
      </w:r>
      <w:r w:rsidRPr="001D356B">
        <w:rPr>
          <w:color w:val="7F7F7F" w:themeColor="text1" w:themeTint="80"/>
          <w:sz w:val="22"/>
          <w:szCs w:val="22"/>
          <w:vertAlign w:val="superscript"/>
          <w:lang w:eastAsia="en-GB"/>
        </w:rPr>
        <w:t>th</w:t>
      </w:r>
      <w:r w:rsidRPr="001D356B">
        <w:rPr>
          <w:color w:val="7F7F7F" w:themeColor="text1" w:themeTint="80"/>
          <w:sz w:val="22"/>
          <w:szCs w:val="22"/>
          <w:lang w:eastAsia="en-GB"/>
        </w:rPr>
        <w:t xml:space="preserve"> 2017</w:t>
      </w:r>
    </w:p>
    <w:p w:rsidR="001D356B" w:rsidRPr="001D356B" w:rsidRDefault="001D356B" w:rsidP="001D356B">
      <w:pPr>
        <w:rPr>
          <w:color w:val="7F7F7F" w:themeColor="text1" w:themeTint="80"/>
          <w:sz w:val="22"/>
          <w:szCs w:val="22"/>
          <w:lang w:eastAsia="en-GB"/>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 xml:space="preserve">Recruitment timeline: </w:t>
      </w:r>
    </w:p>
    <w:p w:rsidR="007506AE" w:rsidRDefault="001D356B" w:rsidP="001D356B">
      <w:pPr>
        <w:rPr>
          <w:color w:val="7F7F7F" w:themeColor="text1" w:themeTint="80"/>
          <w:sz w:val="22"/>
          <w:szCs w:val="22"/>
          <w:lang w:eastAsia="en-GB"/>
        </w:rPr>
      </w:pPr>
      <w:r w:rsidRPr="001D356B">
        <w:rPr>
          <w:color w:val="7F7F7F" w:themeColor="text1" w:themeTint="80"/>
          <w:sz w:val="22"/>
          <w:szCs w:val="22"/>
          <w:lang w:eastAsia="en-GB"/>
        </w:rPr>
        <w:t xml:space="preserve">Interviews </w:t>
      </w:r>
      <w:r w:rsidR="00D2058F">
        <w:rPr>
          <w:color w:val="7F7F7F" w:themeColor="text1" w:themeTint="80"/>
          <w:sz w:val="22"/>
          <w:szCs w:val="22"/>
          <w:lang w:eastAsia="en-GB"/>
        </w:rPr>
        <w:t>held on</w:t>
      </w:r>
      <w:bookmarkStart w:id="0" w:name="_GoBack"/>
      <w:bookmarkEnd w:id="0"/>
      <w:r w:rsidR="007506AE">
        <w:rPr>
          <w:color w:val="7F7F7F" w:themeColor="text1" w:themeTint="80"/>
          <w:sz w:val="22"/>
          <w:szCs w:val="22"/>
          <w:lang w:eastAsia="en-GB"/>
        </w:rPr>
        <w:t xml:space="preserve"> </w:t>
      </w:r>
      <w:r w:rsidR="00F15298">
        <w:rPr>
          <w:color w:val="7F7F7F" w:themeColor="text1" w:themeTint="80"/>
          <w:sz w:val="22"/>
          <w:szCs w:val="22"/>
          <w:lang w:eastAsia="en-GB"/>
        </w:rPr>
        <w:t>14</w:t>
      </w:r>
      <w:r w:rsidR="00F15298" w:rsidRPr="00F15298">
        <w:rPr>
          <w:color w:val="7F7F7F" w:themeColor="text1" w:themeTint="80"/>
          <w:sz w:val="22"/>
          <w:szCs w:val="22"/>
          <w:vertAlign w:val="superscript"/>
          <w:lang w:eastAsia="en-GB"/>
        </w:rPr>
        <w:t>th</w:t>
      </w:r>
      <w:r w:rsidR="00F15298">
        <w:rPr>
          <w:color w:val="7F7F7F" w:themeColor="text1" w:themeTint="80"/>
          <w:sz w:val="22"/>
          <w:szCs w:val="22"/>
          <w:lang w:eastAsia="en-GB"/>
        </w:rPr>
        <w:t xml:space="preserve"> </w:t>
      </w:r>
      <w:r w:rsidR="007506AE">
        <w:rPr>
          <w:color w:val="7F7F7F" w:themeColor="text1" w:themeTint="80"/>
          <w:sz w:val="22"/>
          <w:szCs w:val="22"/>
          <w:lang w:eastAsia="en-GB"/>
        </w:rPr>
        <w:t xml:space="preserve">March </w:t>
      </w:r>
      <w:r w:rsidRPr="001D356B">
        <w:rPr>
          <w:color w:val="7F7F7F" w:themeColor="text1" w:themeTint="80"/>
          <w:sz w:val="22"/>
          <w:szCs w:val="22"/>
          <w:lang w:eastAsia="en-GB"/>
        </w:rPr>
        <w:t xml:space="preserve"> </w:t>
      </w:r>
    </w:p>
    <w:p w:rsidR="007506AE" w:rsidRDefault="007506AE" w:rsidP="001D356B">
      <w:pPr>
        <w:rPr>
          <w:color w:val="7F7F7F" w:themeColor="text1" w:themeTint="80"/>
          <w:sz w:val="22"/>
          <w:szCs w:val="22"/>
          <w:lang w:eastAsia="en-GB"/>
        </w:rPr>
      </w:pPr>
    </w:p>
    <w:p w:rsidR="001D356B" w:rsidRPr="00D64E96" w:rsidRDefault="001D356B" w:rsidP="00D64E96">
      <w:pPr>
        <w:rPr>
          <w:color w:val="7F7F7F" w:themeColor="text1" w:themeTint="80"/>
        </w:rPr>
      </w:pPr>
      <w:r w:rsidRPr="001D356B">
        <w:rPr>
          <w:color w:val="7F7F7F" w:themeColor="text1" w:themeTint="80"/>
          <w:sz w:val="22"/>
          <w:szCs w:val="22"/>
          <w:lang w:eastAsia="en-GB"/>
        </w:rPr>
        <w:t>Please note only successful applicants will be notified as to whether they have an interview.</w:t>
      </w:r>
    </w:p>
    <w:sectPr w:rsidR="001D356B" w:rsidRPr="00D64E96" w:rsidSect="00711AD6">
      <w:headerReference w:type="default" r:id="rId8"/>
      <w:pgSz w:w="12240" w:h="15840"/>
      <w:pgMar w:top="1440" w:right="1800" w:bottom="1440" w:left="180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B2" w:rsidRDefault="004872B2" w:rsidP="00711AD6">
      <w:r>
        <w:separator/>
      </w:r>
    </w:p>
  </w:endnote>
  <w:endnote w:type="continuationSeparator" w:id="0">
    <w:p w:rsidR="004872B2" w:rsidRDefault="004872B2" w:rsidP="0071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B2" w:rsidRDefault="004872B2" w:rsidP="00711AD6">
      <w:r>
        <w:separator/>
      </w:r>
    </w:p>
  </w:footnote>
  <w:footnote w:type="continuationSeparator" w:id="0">
    <w:p w:rsidR="004872B2" w:rsidRDefault="004872B2" w:rsidP="0071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6" w:rsidRDefault="00711AD6">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-581140</wp:posOffset>
              </wp:positionH>
              <wp:positionV relativeFrom="paragraph">
                <wp:posOffset>-306361</wp:posOffset>
              </wp:positionV>
              <wp:extent cx="6775374" cy="1266940"/>
              <wp:effectExtent l="19050" t="0" r="6985" b="9525"/>
              <wp:wrapNone/>
              <wp:docPr id="7" name="Group 7"/>
              <wp:cNvGraphicFramePr/>
              <a:graphic xmlns:a="http://schemas.openxmlformats.org/drawingml/2006/main">
                <a:graphicData uri="http://schemas.microsoft.com/office/word/2010/wordprocessingGroup">
                  <wpg:wgp>
                    <wpg:cNvGrpSpPr/>
                    <wpg:grpSpPr>
                      <a:xfrm>
                        <a:off x="0" y="0"/>
                        <a:ext cx="6775374" cy="1266940"/>
                        <a:chOff x="0" y="0"/>
                        <a:chExt cx="6775374" cy="1266940"/>
                      </a:xfrm>
                    </wpg:grpSpPr>
                    <wps:wsp>
                      <wps:cNvPr id="6" name="Text Box 5"/>
                      <wps:cNvSpPr txBox="1">
                        <a:spLocks noChangeArrowheads="1"/>
                      </wps:cNvSpPr>
                      <wps:spPr bwMode="auto">
                        <a:xfrm>
                          <a:off x="0" y="187287"/>
                          <a:ext cx="6286500" cy="8343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11AD6" w:rsidRPr="00F01D5B" w:rsidRDefault="00711AD6" w:rsidP="00711AD6">
                            <w:pPr>
                              <w:rPr>
                                <w:rFonts w:ascii="Bradley Hand ITC" w:hAnsi="Bradley Hand ITC"/>
                                <w:b/>
                                <w:sz w:val="44"/>
                                <w:szCs w:val="44"/>
                              </w:rPr>
                            </w:pPr>
                          </w:p>
                        </w:txbxContent>
                      </wps:txbx>
                      <wps:bodyPr rot="0" vert="horz" wrap="square" lIns="91440" tIns="45720" rIns="91440" bIns="45720" anchor="t" anchorCtr="0" upright="1">
                        <a:noAutofit/>
                      </wps:bodyPr>
                    </wps:wsp>
                    <pic:pic xmlns:pic="http://schemas.openxmlformats.org/drawingml/2006/picture">
                      <pic:nvPicPr>
                        <pic:cNvPr id="5" name="Picture 6" descr="City-Arts-Logo-PNG---Smal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2501" y="0"/>
                          <a:ext cx="1222873" cy="126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7" o:spid="_x0000_s1026" style="position:absolute;margin-left:-45.75pt;margin-top:-24.1pt;width:533.5pt;height:99.75pt;z-index:251661312" coordsize="67753,1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">
              <v:shapetype id="_x0000_t202" coordsize="21600,21600" o:spt="202" path="m,l,21600r21600,l21600,xe">
                <v:stroke joinstyle="miter"/>
                <v:path gradientshapeok="t" o:connecttype="rect"/>
              </v:shapetype>
              <v:shape id="Text Box 5" o:spid="_x0000_s1027" type="#_x0000_t202" style="position:absolute;top:1872;width:62865;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M1MMA&#10;AADaAAAADwAAAGRycy9kb3ducmV2LnhtbESPzWrDMBCE74W8g9hAb43sHkJxooT8YHAvbZrkktti&#10;bWwTa+VYqiO/fVUo9DjMzDfMch1MKwbqXWNZQTpLQBCXVjdcKTif8pc3EM4ja2wtk4KRHKxXk6cl&#10;Zto++IuGo69EhLDLUEHtfZdJ6cqaDLqZ7Yijd7W9QR9lX0nd4yPCTStfk2QuDTYcF2rsaFdTeTt+&#10;GwWHMQ2J/djjeN+mYTh8vheYX5R6nobNAoSn4P/Df+1CK5jD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M1MMAAADaAAAADwAAAAAAAAAAAAAAAACYAgAAZHJzL2Rv&#10;d25yZXYueG1sUEsFBgAAAAAEAAQA9QAAAIgDAAAAAA==&#10;" fillcolor="#f79646" strokecolor="#f2f2f2" strokeweight="3pt">
                <v:shadow on="t" color="#974706" opacity=".5" offset="1pt"/>
                <v:textbox>
                  <w:txbxContent>
                    <w:p w:rsidR="00711AD6" w:rsidRPr="00F01D5B" w:rsidRDefault="00711AD6" w:rsidP="00711AD6">
                      <w:pPr>
                        <w:rPr>
                          <w:rFonts w:ascii="Bradley Hand ITC" w:hAnsi="Bradley Hand ITC"/>
                          <w:b/>
                          <w:sz w:val="44"/>
                          <w:szCs w:val="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ity-Arts-Logo-PNG---Small" style="position:absolute;left:55525;width:12228;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nd7AAAAA2gAAAA8AAABkcnMvZG93bnJldi54bWxEj0+LwjAUxO/CfofwFrzZVEGRahQRFhe8&#10;+G/3/GieSbF56TZZrd/eCILHYWZ+w8yXnavFldpQeVYwzHIQxKXXFRsFp+PXYAoiRGSNtWdScKcA&#10;y8VHb46F9jfe0/UQjUgQDgUqsDE2hZShtOQwZL4hTt7Ztw5jkq2RusVbgrtajvJ8Ih1WnBYsNrS2&#10;VF4O/07BT9jlm9V9P427wP73b2jsdmKU6n92qxmISF18h1/tb61gDM8r6Qb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Cd3sAAAADaAAAADwAAAAAAAAAAAAAAAACfAgAA&#10;ZHJzL2Rvd25yZXYueG1sUEsFBgAAAAAEAAQA9wAAAIwDAAAAAA==&#10;">
                <v:imagedata r:id="rId2" o:title="City-Arts-Logo-PNG---Small"/>
                <v:path arrowok="t"/>
              </v:shape>
            </v:group>
          </w:pict>
        </mc:Fallback>
      </mc:AlternateContent>
    </w:r>
  </w:p>
  <w:p w:rsidR="00711AD6" w:rsidRDefault="0071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15"/>
    <w:multiLevelType w:val="hybridMultilevel"/>
    <w:tmpl w:val="06E4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A3361"/>
    <w:multiLevelType w:val="hybridMultilevel"/>
    <w:tmpl w:val="89EA4724"/>
    <w:lvl w:ilvl="0" w:tplc="04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
    <w:nsid w:val="232912C0"/>
    <w:multiLevelType w:val="hybridMultilevel"/>
    <w:tmpl w:val="39C6F3B0"/>
    <w:lvl w:ilvl="0" w:tplc="B43CF66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06C01"/>
    <w:multiLevelType w:val="multilevel"/>
    <w:tmpl w:val="B97AF3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7B7FC9"/>
    <w:multiLevelType w:val="hybridMultilevel"/>
    <w:tmpl w:val="1D7EF1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E219AB"/>
    <w:multiLevelType w:val="hybridMultilevel"/>
    <w:tmpl w:val="E27AF0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53665F"/>
    <w:multiLevelType w:val="hybridMultilevel"/>
    <w:tmpl w:val="903CF5B4"/>
    <w:lvl w:ilvl="0" w:tplc="A6802FF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330007"/>
    <w:multiLevelType w:val="hybridMultilevel"/>
    <w:tmpl w:val="81D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923F6"/>
    <w:multiLevelType w:val="hybridMultilevel"/>
    <w:tmpl w:val="B6F4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A90539"/>
    <w:multiLevelType w:val="hybridMultilevel"/>
    <w:tmpl w:val="2D7EBC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DC"/>
    <w:rsid w:val="0000384B"/>
    <w:rsid w:val="00072261"/>
    <w:rsid w:val="000727D5"/>
    <w:rsid w:val="00091EF4"/>
    <w:rsid w:val="000D0B2C"/>
    <w:rsid w:val="00160322"/>
    <w:rsid w:val="001D356B"/>
    <w:rsid w:val="002D66AD"/>
    <w:rsid w:val="00370C1A"/>
    <w:rsid w:val="003C2A92"/>
    <w:rsid w:val="004449E1"/>
    <w:rsid w:val="004872B2"/>
    <w:rsid w:val="005463EA"/>
    <w:rsid w:val="005C7A1F"/>
    <w:rsid w:val="005E51AE"/>
    <w:rsid w:val="006F0BF8"/>
    <w:rsid w:val="00711AD6"/>
    <w:rsid w:val="0072752D"/>
    <w:rsid w:val="00733C5B"/>
    <w:rsid w:val="007506AE"/>
    <w:rsid w:val="007759B7"/>
    <w:rsid w:val="00975A0A"/>
    <w:rsid w:val="009825CA"/>
    <w:rsid w:val="009C6889"/>
    <w:rsid w:val="00A141D7"/>
    <w:rsid w:val="00AD4933"/>
    <w:rsid w:val="00C328DC"/>
    <w:rsid w:val="00D2058F"/>
    <w:rsid w:val="00D31571"/>
    <w:rsid w:val="00D64E96"/>
    <w:rsid w:val="00D76D10"/>
    <w:rsid w:val="00E1549B"/>
    <w:rsid w:val="00ED2F25"/>
    <w:rsid w:val="00EF0BB7"/>
    <w:rsid w:val="00F06184"/>
    <w:rsid w:val="00F15298"/>
    <w:rsid w:val="00F811C5"/>
    <w:rsid w:val="00F90B2E"/>
    <w:rsid w:val="00FA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Cunliffe</dc:creator>
  <cp:lastModifiedBy>Joe Pick</cp:lastModifiedBy>
  <cp:revision>2</cp:revision>
  <dcterms:created xsi:type="dcterms:W3CDTF">2017-02-09T13:43:00Z</dcterms:created>
  <dcterms:modified xsi:type="dcterms:W3CDTF">2017-02-09T13:43:00Z</dcterms:modified>
</cp:coreProperties>
</file>